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3916"/>
      </w:tblGrid>
      <w:tr w:rsidR="00A24489" w:rsidRPr="006253E5" w:rsidTr="001C794F">
        <w:trPr>
          <w:tblCellSpacing w:w="0" w:type="dxa"/>
        </w:trPr>
        <w:tc>
          <w:tcPr>
            <w:tcW w:w="6663" w:type="dxa"/>
            <w:hideMark/>
          </w:tcPr>
          <w:p w:rsidR="00A24489" w:rsidRPr="001C794F" w:rsidRDefault="00A24489" w:rsidP="001C79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1C794F">
              <w:rPr>
                <w:rFonts w:ascii="Times New Roman" w:eastAsia="Times New Roman" w:hAnsi="Times New Roman" w:cs="Times New Roman"/>
              </w:rPr>
              <w:t>СОГЛАСОВАНО</w:t>
            </w:r>
          </w:p>
          <w:p w:rsidR="00A24489" w:rsidRPr="001C794F" w:rsidRDefault="00A24489" w:rsidP="001C79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794F">
              <w:rPr>
                <w:rFonts w:ascii="Times New Roman" w:eastAsia="Times New Roman" w:hAnsi="Times New Roman" w:cs="Times New Roman"/>
              </w:rPr>
              <w:t>Начальник отдела образования</w:t>
            </w:r>
          </w:p>
          <w:p w:rsidR="00A24489" w:rsidRPr="001C794F" w:rsidRDefault="009C5199" w:rsidP="001C79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794F">
              <w:rPr>
                <w:rFonts w:ascii="Times New Roman" w:eastAsia="Times New Roman" w:hAnsi="Times New Roman" w:cs="Times New Roman"/>
              </w:rPr>
              <w:t xml:space="preserve">администрации </w:t>
            </w:r>
            <w:proofErr w:type="spellStart"/>
            <w:r w:rsidRPr="001C794F">
              <w:rPr>
                <w:rFonts w:ascii="Times New Roman" w:eastAsia="Times New Roman" w:hAnsi="Times New Roman" w:cs="Times New Roman"/>
              </w:rPr>
              <w:t>Бичурского</w:t>
            </w:r>
            <w:proofErr w:type="spellEnd"/>
            <w:r w:rsidRPr="001C794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4489" w:rsidRPr="001C794F" w:rsidRDefault="00A24489" w:rsidP="001C79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794F">
              <w:rPr>
                <w:rFonts w:ascii="Times New Roman" w:eastAsia="Times New Roman" w:hAnsi="Times New Roman" w:cs="Times New Roman"/>
              </w:rPr>
              <w:t xml:space="preserve"> района </w:t>
            </w:r>
            <w:proofErr w:type="spellStart"/>
            <w:r w:rsidR="001C794F" w:rsidRPr="001C794F">
              <w:rPr>
                <w:rFonts w:ascii="Times New Roman" w:eastAsia="Times New Roman" w:hAnsi="Times New Roman" w:cs="Times New Roman"/>
              </w:rPr>
              <w:t>Н</w:t>
            </w:r>
            <w:r w:rsidR="009C5199" w:rsidRPr="001C794F">
              <w:rPr>
                <w:rFonts w:ascii="Times New Roman" w:eastAsia="Times New Roman" w:hAnsi="Times New Roman" w:cs="Times New Roman"/>
              </w:rPr>
              <w:t>.А.Иванов</w:t>
            </w:r>
            <w:proofErr w:type="spellEnd"/>
            <w:r w:rsidR="00853A02">
              <w:rPr>
                <w:rFonts w:ascii="Times New Roman" w:eastAsia="Times New Roman" w:hAnsi="Times New Roman" w:cs="Times New Roman"/>
              </w:rPr>
              <w:t xml:space="preserve"> ____________</w:t>
            </w:r>
          </w:p>
          <w:p w:rsidR="00A24489" w:rsidRPr="001C794F" w:rsidRDefault="00A24489" w:rsidP="001C79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5199" w:rsidRPr="001C794F" w:rsidRDefault="009C5199" w:rsidP="009C51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16" w:type="dxa"/>
            <w:hideMark/>
          </w:tcPr>
          <w:p w:rsidR="00A24489" w:rsidRPr="001C794F" w:rsidRDefault="00C03A8F" w:rsidP="009C5199">
            <w:pPr>
              <w:spacing w:after="0" w:line="240" w:lineRule="auto"/>
              <w:ind w:left="2987" w:hanging="2987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F0BE335" wp14:editId="06185B7F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-215265</wp:posOffset>
                  </wp:positionV>
                  <wp:extent cx="1190625" cy="1139190"/>
                  <wp:effectExtent l="0" t="0" r="0" b="0"/>
                  <wp:wrapNone/>
                  <wp:docPr id="1" name="Рисунок 1" descr="C:\Users\123\AppData\Local\Microsoft\Windows\Temporary Internet Files\Content.Word\печать 3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AppData\Local\Microsoft\Windows\Temporary Internet Files\Content.Word\печать 3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190625" cy="113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4489" w:rsidRPr="001C794F">
              <w:rPr>
                <w:rFonts w:ascii="Times New Roman" w:eastAsia="Times New Roman" w:hAnsi="Times New Roman" w:cs="Times New Roman"/>
              </w:rPr>
              <w:t>УТВЕРЖДАЮ</w:t>
            </w:r>
          </w:p>
          <w:p w:rsidR="00853A02" w:rsidRDefault="00853A02" w:rsidP="009C5199">
            <w:pPr>
              <w:spacing w:after="0" w:line="240" w:lineRule="auto"/>
              <w:ind w:left="2987" w:hanging="29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МБДОУ Детский сад</w:t>
            </w:r>
          </w:p>
          <w:p w:rsidR="009C5199" w:rsidRPr="001C794F" w:rsidRDefault="009C5199" w:rsidP="009C5199">
            <w:pPr>
              <w:spacing w:after="0" w:line="240" w:lineRule="auto"/>
              <w:ind w:left="2987" w:hanging="2987"/>
              <w:rPr>
                <w:rFonts w:ascii="Times New Roman" w:eastAsia="Times New Roman" w:hAnsi="Times New Roman" w:cs="Times New Roman"/>
              </w:rPr>
            </w:pPr>
            <w:r w:rsidRPr="001C794F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1C794F">
              <w:rPr>
                <w:rFonts w:ascii="Times New Roman" w:eastAsia="Times New Roman" w:hAnsi="Times New Roman" w:cs="Times New Roman"/>
              </w:rPr>
              <w:t>Баяр</w:t>
            </w:r>
            <w:proofErr w:type="spellEnd"/>
            <w:r w:rsidRPr="001C794F">
              <w:rPr>
                <w:rFonts w:ascii="Times New Roman" w:eastAsia="Times New Roman" w:hAnsi="Times New Roman" w:cs="Times New Roman"/>
              </w:rPr>
              <w:t>»</w:t>
            </w:r>
            <w:r w:rsidR="00C03A8F">
              <w:rPr>
                <w:noProof/>
              </w:rPr>
              <w:t xml:space="preserve"> </w:t>
            </w:r>
          </w:p>
          <w:p w:rsidR="009C5199" w:rsidRPr="001C794F" w:rsidRDefault="009C5199" w:rsidP="009C5199">
            <w:pPr>
              <w:spacing w:after="0" w:line="240" w:lineRule="auto"/>
              <w:ind w:left="2987" w:hanging="298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794F">
              <w:rPr>
                <w:rFonts w:ascii="Times New Roman" w:eastAsia="Times New Roman" w:hAnsi="Times New Roman" w:cs="Times New Roman"/>
              </w:rPr>
              <w:t>Г.А.Жигжитова</w:t>
            </w:r>
            <w:proofErr w:type="spellEnd"/>
            <w:r w:rsidRPr="001C794F">
              <w:rPr>
                <w:rFonts w:ascii="Times New Roman" w:eastAsia="Times New Roman" w:hAnsi="Times New Roman" w:cs="Times New Roman"/>
              </w:rPr>
              <w:t xml:space="preserve"> _____________</w:t>
            </w:r>
          </w:p>
          <w:p w:rsidR="009C5199" w:rsidRPr="001C794F" w:rsidRDefault="009C5199" w:rsidP="009C5199">
            <w:pPr>
              <w:spacing w:after="0" w:line="240" w:lineRule="auto"/>
              <w:ind w:left="2987" w:hanging="2987"/>
              <w:rPr>
                <w:rFonts w:ascii="Times New Roman" w:eastAsia="Times New Roman" w:hAnsi="Times New Roman" w:cs="Times New Roman"/>
              </w:rPr>
            </w:pPr>
          </w:p>
          <w:p w:rsidR="00A24489" w:rsidRPr="001C794F" w:rsidRDefault="00A24489" w:rsidP="009C5199">
            <w:pPr>
              <w:spacing w:after="0" w:line="240" w:lineRule="auto"/>
              <w:ind w:left="2987" w:hanging="2987"/>
              <w:rPr>
                <w:rFonts w:ascii="Times New Roman" w:eastAsia="Times New Roman" w:hAnsi="Times New Roman" w:cs="Times New Roman"/>
              </w:rPr>
            </w:pPr>
            <w:r w:rsidRPr="001C794F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A24489" w:rsidRDefault="00A24489" w:rsidP="00C03A8F">
      <w:pPr>
        <w:shd w:val="clear" w:color="auto" w:fill="FFFFFF"/>
        <w:spacing w:before="240" w:after="240" w:line="249" w:lineRule="atLeast"/>
        <w:ind w:left="-709"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C5199" w:rsidRDefault="009C5199" w:rsidP="00A24489">
      <w:pPr>
        <w:shd w:val="clear" w:color="auto" w:fill="FFFFFF"/>
        <w:spacing w:before="240"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C5199" w:rsidRDefault="009C5199" w:rsidP="00A24489">
      <w:pPr>
        <w:shd w:val="clear" w:color="auto" w:fill="FFFFFF"/>
        <w:spacing w:before="240"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794F" w:rsidRDefault="001C794F" w:rsidP="00A24489">
      <w:pPr>
        <w:shd w:val="clear" w:color="auto" w:fill="FFFFFF"/>
        <w:spacing w:before="240"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794F" w:rsidRDefault="001C794F" w:rsidP="00A24489">
      <w:pPr>
        <w:shd w:val="clear" w:color="auto" w:fill="FFFFFF"/>
        <w:spacing w:before="240"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794F" w:rsidRPr="006253E5" w:rsidRDefault="001C794F" w:rsidP="00A24489">
      <w:pPr>
        <w:shd w:val="clear" w:color="auto" w:fill="FFFFFF"/>
        <w:spacing w:before="240"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24489" w:rsidRPr="009C5199" w:rsidRDefault="00A24489" w:rsidP="00A24489">
      <w:pPr>
        <w:shd w:val="clear" w:color="auto" w:fill="FFFFFF"/>
        <w:spacing w:before="240" w:after="240" w:line="249" w:lineRule="atLeast"/>
        <w:rPr>
          <w:rFonts w:ascii="Times New Roman" w:eastAsia="Times New Roman" w:hAnsi="Times New Roman" w:cs="Times New Roman"/>
          <w:color w:val="333333"/>
          <w:sz w:val="48"/>
          <w:szCs w:val="48"/>
        </w:rPr>
      </w:pPr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A24489" w:rsidRPr="001C794F" w:rsidRDefault="00A24489" w:rsidP="00A24489">
      <w:pPr>
        <w:shd w:val="clear" w:color="auto" w:fill="FFFFFF"/>
        <w:spacing w:before="240" w:after="240" w:line="249" w:lineRule="atLeast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1C794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ПАСПОРТ</w:t>
      </w:r>
    </w:p>
    <w:p w:rsidR="00A24489" w:rsidRPr="001C794F" w:rsidRDefault="00A24489" w:rsidP="00A24489">
      <w:pPr>
        <w:shd w:val="clear" w:color="auto" w:fill="FFFFFF"/>
        <w:spacing w:before="240" w:after="240" w:line="249" w:lineRule="atLeast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1C794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доступности для инвалидов объекта и предоставляемых на нем</w:t>
      </w:r>
    </w:p>
    <w:p w:rsidR="00A24489" w:rsidRPr="001C794F" w:rsidRDefault="00A24489" w:rsidP="00A24489">
      <w:pPr>
        <w:shd w:val="clear" w:color="auto" w:fill="FFFFFF"/>
        <w:spacing w:before="240" w:after="240" w:line="24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</w:pPr>
      <w:r w:rsidRPr="001C794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услуг в сфере образования (далее - услуги)</w:t>
      </w:r>
    </w:p>
    <w:p w:rsidR="00A24489" w:rsidRPr="001C794F" w:rsidRDefault="00A24489" w:rsidP="00A24489">
      <w:pPr>
        <w:shd w:val="clear" w:color="auto" w:fill="FFFFFF"/>
        <w:spacing w:before="240" w:after="240" w:line="24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</w:pPr>
    </w:p>
    <w:p w:rsidR="00A24489" w:rsidRPr="001C794F" w:rsidRDefault="00A24489" w:rsidP="00A24489">
      <w:pPr>
        <w:shd w:val="clear" w:color="auto" w:fill="FFFFFF"/>
        <w:spacing w:before="240" w:after="240" w:line="24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</w:pPr>
    </w:p>
    <w:p w:rsidR="00A24489" w:rsidRPr="006253E5" w:rsidRDefault="00A24489" w:rsidP="00A24489">
      <w:pPr>
        <w:shd w:val="clear" w:color="auto" w:fill="FFFFFF"/>
        <w:spacing w:before="240" w:after="240" w:line="24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A24489" w:rsidRDefault="00A24489" w:rsidP="00A24489">
      <w:pPr>
        <w:shd w:val="clear" w:color="auto" w:fill="FFFFFF"/>
        <w:spacing w:before="240" w:after="240" w:line="24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C794F" w:rsidRDefault="001C794F" w:rsidP="00A24489">
      <w:pPr>
        <w:shd w:val="clear" w:color="auto" w:fill="FFFFFF"/>
        <w:spacing w:before="240" w:after="240" w:line="24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C794F" w:rsidRDefault="001C794F" w:rsidP="00A24489">
      <w:pPr>
        <w:shd w:val="clear" w:color="auto" w:fill="FFFFFF"/>
        <w:spacing w:before="240" w:after="240" w:line="24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C794F" w:rsidRDefault="001C794F" w:rsidP="00A24489">
      <w:pPr>
        <w:shd w:val="clear" w:color="auto" w:fill="FFFFFF"/>
        <w:spacing w:before="240" w:after="240" w:line="24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C794F" w:rsidRDefault="001C794F" w:rsidP="00A24489">
      <w:pPr>
        <w:shd w:val="clear" w:color="auto" w:fill="FFFFFF"/>
        <w:spacing w:before="240" w:after="240" w:line="24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C794F" w:rsidRPr="006253E5" w:rsidRDefault="001C794F" w:rsidP="00A24489">
      <w:pPr>
        <w:shd w:val="clear" w:color="auto" w:fill="FFFFFF"/>
        <w:spacing w:before="240" w:after="240" w:line="24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A24489" w:rsidRPr="006253E5" w:rsidRDefault="00A24489" w:rsidP="00A24489">
      <w:pPr>
        <w:shd w:val="clear" w:color="auto" w:fill="FFFFFF"/>
        <w:spacing w:before="240" w:after="240" w:line="24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A24489" w:rsidRPr="006253E5" w:rsidRDefault="00A24489" w:rsidP="00A24489">
      <w:pPr>
        <w:shd w:val="clear" w:color="auto" w:fill="FFFFFF"/>
        <w:spacing w:before="240" w:after="240" w:line="249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24489" w:rsidRPr="006253E5" w:rsidRDefault="001C794F" w:rsidP="001C794F">
      <w:pPr>
        <w:shd w:val="clear" w:color="auto" w:fill="FFFFFF"/>
        <w:spacing w:before="240" w:after="240" w:line="249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2016 г</w:t>
      </w:r>
    </w:p>
    <w:p w:rsidR="00A24489" w:rsidRPr="006253E5" w:rsidRDefault="00A24489" w:rsidP="009C5199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I. КРАТКАЯ ХАРАКТЕРИСТИКА ОБЪЕКТА.</w:t>
      </w:r>
    </w:p>
    <w:p w:rsidR="00A24489" w:rsidRPr="006253E5" w:rsidRDefault="00A24489" w:rsidP="009C5199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Наименование предоставляемых услуг:</w:t>
      </w:r>
    </w:p>
    <w:p w:rsidR="00A24489" w:rsidRPr="009C5199" w:rsidRDefault="00A24489" w:rsidP="009C5199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1. Реализ</w:t>
      </w:r>
      <w:r w:rsidR="006253E5"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ация основных  программ  дошкольного </w:t>
      </w: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образования.</w:t>
      </w:r>
    </w:p>
    <w:p w:rsidR="00A24489" w:rsidRPr="009C5199" w:rsidRDefault="00A24489" w:rsidP="009C5199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5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Название   организации,  которая  предоставляет  услугу  населению</w:t>
      </w:r>
      <w:r w:rsidR="009C5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gramStart"/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:М</w:t>
      </w:r>
      <w:proofErr w:type="gramEnd"/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униципальное бюджетное дошкольное общеобразовательное учреждение Детский сад «</w:t>
      </w:r>
      <w:proofErr w:type="spellStart"/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Баяр</w:t>
      </w:r>
      <w:proofErr w:type="spellEnd"/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» </w:t>
      </w:r>
      <w:proofErr w:type="spellStart"/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Бичурского</w:t>
      </w:r>
      <w:proofErr w:type="spellEnd"/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муниципального района </w:t>
      </w:r>
    </w:p>
    <w:p w:rsidR="00A24489" w:rsidRPr="009C5199" w:rsidRDefault="00A24489" w:rsidP="009C5199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5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Адрес места нахождения организации: </w:t>
      </w: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671379, Республика Бурятия, </w:t>
      </w:r>
      <w:proofErr w:type="spellStart"/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Бичурский</w:t>
      </w:r>
      <w:proofErr w:type="spellEnd"/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район, улус Средний </w:t>
      </w:r>
      <w:proofErr w:type="spellStart"/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Харлун</w:t>
      </w:r>
      <w:proofErr w:type="spellEnd"/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, улица Центральная  7а</w:t>
      </w:r>
    </w:p>
    <w:p w:rsidR="00A24489" w:rsidRPr="009C5199" w:rsidRDefault="00A24489" w:rsidP="009C5199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5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Сведения об объекте:</w:t>
      </w:r>
    </w:p>
    <w:p w:rsidR="00A24489" w:rsidRPr="009C5199" w:rsidRDefault="00A24489" w:rsidP="009C5199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- отдельно стояще</w:t>
      </w:r>
      <w:r w:rsidR="001C794F">
        <w:rPr>
          <w:rFonts w:ascii="Times New Roman" w:eastAsia="Times New Roman" w:hAnsi="Times New Roman" w:cs="Times New Roman"/>
          <w:color w:val="333333"/>
          <w:sz w:val="24"/>
          <w:szCs w:val="24"/>
        </w:rPr>
        <w:t>е здание</w:t>
      </w: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: 1</w:t>
      </w:r>
      <w:r w:rsidR="001C794F">
        <w:rPr>
          <w:rFonts w:ascii="Times New Roman" w:eastAsia="Times New Roman" w:hAnsi="Times New Roman" w:cs="Times New Roman"/>
          <w:color w:val="333333"/>
          <w:sz w:val="24"/>
          <w:szCs w:val="24"/>
        </w:rPr>
        <w:t>этаж</w:t>
      </w: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, 338,8 кв. м.</w:t>
      </w:r>
    </w:p>
    <w:p w:rsidR="00A24489" w:rsidRPr="009C5199" w:rsidRDefault="00A24489" w:rsidP="009C5199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- - наличие прилегающего земельного участка (да, нет);</w:t>
      </w:r>
      <w:r w:rsidR="001C79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66A27"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3809 кв</w:t>
      </w:r>
      <w:proofErr w:type="gramStart"/>
      <w:r w:rsidR="00266A27"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.м</w:t>
      </w:r>
      <w:proofErr w:type="gramEnd"/>
    </w:p>
    <w:p w:rsidR="00A24489" w:rsidRPr="009C5199" w:rsidRDefault="00A24489" w:rsidP="009C5199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5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Основание   для   пользования  объектом</w:t>
      </w: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 (оперативное  управление,  аренда,</w:t>
      </w:r>
      <w:r w:rsid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собственность): оперативное  управление.</w:t>
      </w:r>
    </w:p>
    <w:p w:rsidR="00A24489" w:rsidRPr="009C5199" w:rsidRDefault="00A24489" w:rsidP="009C5199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5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Форма собственности</w:t>
      </w: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 (государственная, муниципальная, частная): муниципальная</w:t>
      </w:r>
    </w:p>
    <w:p w:rsidR="00A24489" w:rsidRPr="009C5199" w:rsidRDefault="00A24489" w:rsidP="009C5199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5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Административно-территориальная       подведомственность</w:t>
      </w: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 (федеральная</w:t>
      </w:r>
      <w:proofErr w:type="gramStart"/>
      <w:r w:rsid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региональная, муниципальная):муниципальная</w:t>
      </w:r>
    </w:p>
    <w:p w:rsidR="00A24489" w:rsidRPr="009C5199" w:rsidRDefault="00A24489" w:rsidP="009C5199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5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Наименование вышестоящей организации:</w:t>
      </w:r>
      <w:r w:rsidR="00266A27" w:rsidRPr="009C5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отдел образован</w:t>
      </w:r>
      <w:r w:rsidR="00266A27"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ия администрации  </w:t>
      </w:r>
      <w:proofErr w:type="spellStart"/>
      <w:r w:rsidR="00266A27"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Бичурского</w:t>
      </w:r>
      <w:proofErr w:type="spellEnd"/>
      <w:r w:rsidR="00266A27"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муниципального района </w:t>
      </w:r>
      <w:r w:rsidR="00266A27"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Республики Бурятия;</w:t>
      </w:r>
    </w:p>
    <w:p w:rsidR="00A24489" w:rsidRPr="009C5199" w:rsidRDefault="00A24489" w:rsidP="009C5199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5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Адрес вышестоящей организации:</w:t>
      </w:r>
      <w:r w:rsidR="00266A27"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67Бичурский район, ул</w:t>
      </w:r>
      <w:proofErr w:type="gramStart"/>
      <w:r w:rsidR="00266A27"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.С</w:t>
      </w:r>
      <w:proofErr w:type="gramEnd"/>
      <w:r w:rsidR="00266A27"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оветская </w:t>
      </w: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,.</w:t>
      </w:r>
    </w:p>
    <w:p w:rsidR="00A24489" w:rsidRPr="009C5199" w:rsidRDefault="00A24489" w:rsidP="009C5199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5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II. КРАТКАЯ ХАРАКТЕРИСТИКА ДЕЙСТВУЮЩЕГО ПОРЯДКА ПРЕДОСТАВЛЕНИЯ НА ОБЪЕКТЕ УСЛУГ НАСЕЛЕНИЮ</w:t>
      </w:r>
    </w:p>
    <w:p w:rsidR="00A24489" w:rsidRPr="009C5199" w:rsidRDefault="00A24489" w:rsidP="009C5199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5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Сфера деятельности:</w:t>
      </w:r>
      <w:r w:rsidR="00266A27" w:rsidRPr="009C5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образование</w:t>
      </w:r>
      <w:r w:rsidR="001C794F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A24489" w:rsidRPr="009C5199" w:rsidRDefault="00A24489" w:rsidP="009C5199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5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Плановая   мощность</w:t>
      </w: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 w:rsidR="00266A27"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20 </w:t>
      </w: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чел.</w:t>
      </w:r>
    </w:p>
    <w:p w:rsidR="00A24489" w:rsidRPr="009C5199" w:rsidRDefault="00A24489" w:rsidP="009C5199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5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Форма  оказания  услуг: </w:t>
      </w: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  объекте </w:t>
      </w:r>
      <w:r w:rsidR="00266A27"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с  пребыванием с 8.00 час. до 17</w:t>
      </w: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.00 час.,</w:t>
      </w:r>
      <w:proofErr w:type="gramStart"/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</w:p>
    <w:p w:rsidR="00A24489" w:rsidRPr="009C5199" w:rsidRDefault="00A24489" w:rsidP="009C5199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выходные: </w:t>
      </w:r>
      <w:r w:rsidR="00266A27"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суббота, </w:t>
      </w: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воскресенье, праздничные дни</w:t>
      </w:r>
      <w:r w:rsidR="00266A27"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A24489" w:rsidRPr="009C5199" w:rsidRDefault="00A24489" w:rsidP="009C5199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5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Категории    обслуживаемого   населения   по   возрасту</w:t>
      </w: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A24489" w:rsidRPr="009C5199" w:rsidRDefault="00266A27" w:rsidP="009C5199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дети школьного возраста с 2-6 лет;</w:t>
      </w:r>
      <w:r w:rsidR="00A24489"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6253E5" w:rsidRPr="009C5199" w:rsidRDefault="00A24489" w:rsidP="009C5199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9C5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Категории     </w:t>
      </w:r>
      <w:proofErr w:type="gramStart"/>
      <w:r w:rsidRPr="009C5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обслуживаемых</w:t>
      </w:r>
      <w:proofErr w:type="gramEnd"/>
      <w:r w:rsidRPr="009C5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     </w:t>
      </w:r>
      <w:r w:rsidR="006253E5" w:rsidRPr="009C51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 </w:t>
      </w:r>
      <w:r w:rsidR="006253E5" w:rsidRPr="009C519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дети разного дошкольного возраста;</w:t>
      </w:r>
    </w:p>
    <w:p w:rsidR="00A24489" w:rsidRPr="009C5199" w:rsidRDefault="00A24489" w:rsidP="009C5199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519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A24489" w:rsidRPr="006253E5" w:rsidRDefault="00A24489" w:rsidP="00A24489">
      <w:pPr>
        <w:shd w:val="clear" w:color="auto" w:fill="FFFFFF"/>
        <w:spacing w:after="240" w:line="249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III. ОЦЕНКА СОСТОЯНИЯ И ИМЕЮЩИХСЯ НЕДОСТАТКОВ В ОБЕСПЕЧЕНИИ</w:t>
      </w:r>
    </w:p>
    <w:p w:rsidR="00A24489" w:rsidRPr="006253E5" w:rsidRDefault="00A24489" w:rsidP="00A24489">
      <w:pPr>
        <w:shd w:val="clear" w:color="auto" w:fill="FFFFFF"/>
        <w:spacing w:after="240" w:line="249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УСЛОВИЙ ДОСТУПНОСТИ ДЛЯ ИНВАЛИДОВ ОБЪЕКТА</w:t>
      </w:r>
    </w:p>
    <w:tbl>
      <w:tblPr>
        <w:tblW w:w="1002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5997"/>
        <w:gridCol w:w="3503"/>
      </w:tblGrid>
      <w:tr w:rsidR="00A24489" w:rsidRPr="006253E5" w:rsidTr="006253E5">
        <w:trPr>
          <w:tblCellSpacing w:w="0" w:type="dxa"/>
        </w:trPr>
        <w:tc>
          <w:tcPr>
            <w:tcW w:w="524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97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показатели доступности для инвалидов объекта</w:t>
            </w:r>
          </w:p>
        </w:tc>
        <w:tc>
          <w:tcPr>
            <w:tcW w:w="3503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объекта</w:t>
            </w:r>
          </w:p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(в наличии/отсутствует)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524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7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524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7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выделенные стоянки автотранспортных сре</w:t>
            </w:r>
            <w:proofErr w:type="gramStart"/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я инвалидов</w:t>
            </w:r>
          </w:p>
        </w:tc>
        <w:tc>
          <w:tcPr>
            <w:tcW w:w="3503" w:type="dxa"/>
            <w:hideMark/>
          </w:tcPr>
          <w:p w:rsidR="00A24489" w:rsidRPr="006253E5" w:rsidRDefault="00A24489" w:rsidP="006253E5">
            <w:pPr>
              <w:spacing w:after="240" w:line="240" w:lineRule="auto"/>
              <w:ind w:left="669" w:hanging="6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524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7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сменные кресла-коляски</w:t>
            </w:r>
          </w:p>
        </w:tc>
        <w:tc>
          <w:tcPr>
            <w:tcW w:w="3503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524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7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3503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524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7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поручни</w:t>
            </w:r>
          </w:p>
        </w:tc>
        <w:tc>
          <w:tcPr>
            <w:tcW w:w="3503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524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7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пандусы</w:t>
            </w:r>
          </w:p>
        </w:tc>
        <w:tc>
          <w:tcPr>
            <w:tcW w:w="3503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524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97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3503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524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97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3503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524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97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3503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524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97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3503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524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97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503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524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97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03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524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97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03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524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97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03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524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97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503" w:type="dxa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24489" w:rsidRPr="006253E5" w:rsidRDefault="00A24489" w:rsidP="009C5199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</w:t>
      </w:r>
      <w:r w:rsidRPr="00625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IV. ОЦЕНКА СОСТОЯНИЯ И ИМЕЮЩИХСЯ НЕДОСТАТКОВ В ОБЕСПЕЧЕНИИУСЛОВИЙ ДОСТУПНОСТИ ДЛЯ ИНВАЛИДОВ ПРЕДОСТАВЛЯЕМЫХ УСЛУГ</w:t>
      </w:r>
    </w:p>
    <w:tbl>
      <w:tblPr>
        <w:tblW w:w="93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4920"/>
        <w:gridCol w:w="283"/>
        <w:gridCol w:w="3402"/>
        <w:gridCol w:w="283"/>
      </w:tblGrid>
      <w:tr w:rsidR="00A24489" w:rsidRPr="006253E5" w:rsidTr="006253E5">
        <w:trPr>
          <w:gridAfter w:val="1"/>
          <w:wAfter w:w="283" w:type="dxa"/>
          <w:tblCellSpacing w:w="0" w:type="dxa"/>
        </w:trPr>
        <w:tc>
          <w:tcPr>
            <w:tcW w:w="467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20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685" w:type="dxa"/>
            <w:gridSpan w:val="2"/>
            <w:hideMark/>
          </w:tcPr>
          <w:p w:rsidR="00A24489" w:rsidRPr="006253E5" w:rsidRDefault="00A24489" w:rsidP="006253E5">
            <w:pPr>
              <w:spacing w:after="24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A24489" w:rsidRPr="006253E5" w:rsidTr="006253E5">
        <w:trPr>
          <w:gridAfter w:val="1"/>
          <w:wAfter w:w="283" w:type="dxa"/>
          <w:tblCellSpacing w:w="0" w:type="dxa"/>
        </w:trPr>
        <w:tc>
          <w:tcPr>
            <w:tcW w:w="467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2"/>
            <w:hideMark/>
          </w:tcPr>
          <w:p w:rsidR="00A24489" w:rsidRPr="006253E5" w:rsidRDefault="00A24489" w:rsidP="006253E5">
            <w:pPr>
              <w:spacing w:after="24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467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3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выполненных</w:t>
            </w:r>
            <w:proofErr w:type="gramEnd"/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685" w:type="dxa"/>
            <w:gridSpan w:val="2"/>
            <w:hideMark/>
          </w:tcPr>
          <w:p w:rsidR="00A24489" w:rsidRPr="006253E5" w:rsidRDefault="00A24489" w:rsidP="006253E5">
            <w:pPr>
              <w:spacing w:after="240" w:line="240" w:lineRule="auto"/>
              <w:ind w:left="1134" w:hanging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467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3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685" w:type="dxa"/>
            <w:gridSpan w:val="2"/>
            <w:hideMark/>
          </w:tcPr>
          <w:p w:rsidR="00A24489" w:rsidRPr="006253E5" w:rsidRDefault="006253E5" w:rsidP="006253E5">
            <w:pPr>
              <w:spacing w:after="240" w:line="240" w:lineRule="auto"/>
              <w:ind w:left="1134" w:hanging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467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3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685" w:type="dxa"/>
            <w:gridSpan w:val="2"/>
            <w:hideMark/>
          </w:tcPr>
          <w:p w:rsidR="00A24489" w:rsidRPr="006253E5" w:rsidRDefault="006253E5" w:rsidP="006253E5">
            <w:pPr>
              <w:spacing w:after="240" w:line="240" w:lineRule="auto"/>
              <w:ind w:left="1134" w:hanging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467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3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685" w:type="dxa"/>
            <w:gridSpan w:val="2"/>
            <w:hideMark/>
          </w:tcPr>
          <w:p w:rsidR="00A24489" w:rsidRPr="006253E5" w:rsidRDefault="006253E5" w:rsidP="006253E5">
            <w:pPr>
              <w:spacing w:after="240" w:line="240" w:lineRule="auto"/>
              <w:ind w:left="1134" w:hanging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467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3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685" w:type="dxa"/>
            <w:gridSpan w:val="2"/>
            <w:hideMark/>
          </w:tcPr>
          <w:p w:rsidR="00A24489" w:rsidRPr="006253E5" w:rsidRDefault="00A24489" w:rsidP="006253E5">
            <w:pPr>
              <w:spacing w:after="240" w:line="240" w:lineRule="auto"/>
              <w:ind w:left="1134" w:hanging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3E5" w:rsidRPr="006253E5" w:rsidRDefault="006253E5" w:rsidP="006253E5">
            <w:pPr>
              <w:spacing w:after="240" w:line="240" w:lineRule="auto"/>
              <w:ind w:left="1134" w:hanging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467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3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3685" w:type="dxa"/>
            <w:gridSpan w:val="2"/>
            <w:hideMark/>
          </w:tcPr>
          <w:p w:rsidR="00A24489" w:rsidRPr="006253E5" w:rsidRDefault="00A24489" w:rsidP="006253E5">
            <w:pPr>
              <w:spacing w:after="240" w:line="240" w:lineRule="auto"/>
              <w:ind w:left="1134" w:hanging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467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3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685" w:type="dxa"/>
            <w:gridSpan w:val="2"/>
            <w:hideMark/>
          </w:tcPr>
          <w:p w:rsidR="00A24489" w:rsidRPr="006253E5" w:rsidRDefault="00A24489" w:rsidP="006253E5">
            <w:pPr>
              <w:spacing w:after="240" w:line="240" w:lineRule="auto"/>
              <w:ind w:left="1134" w:hanging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транспортное средство отсутствует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467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3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</w:t>
            </w: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685" w:type="dxa"/>
            <w:gridSpan w:val="2"/>
            <w:hideMark/>
          </w:tcPr>
          <w:p w:rsidR="00A24489" w:rsidRPr="006253E5" w:rsidRDefault="006253E5" w:rsidP="006253E5">
            <w:pPr>
              <w:spacing w:after="240" w:line="240" w:lineRule="auto"/>
              <w:ind w:left="1134" w:hanging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467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203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685" w:type="dxa"/>
            <w:gridSpan w:val="2"/>
            <w:hideMark/>
          </w:tcPr>
          <w:p w:rsidR="00A24489" w:rsidRPr="006253E5" w:rsidRDefault="00A24489" w:rsidP="006253E5">
            <w:pPr>
              <w:spacing w:after="240" w:line="240" w:lineRule="auto"/>
              <w:ind w:left="1134" w:hanging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467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03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685" w:type="dxa"/>
            <w:gridSpan w:val="2"/>
            <w:hideMark/>
          </w:tcPr>
          <w:p w:rsidR="00A24489" w:rsidRPr="006253E5" w:rsidRDefault="00A24489" w:rsidP="006253E5">
            <w:pPr>
              <w:spacing w:after="240" w:line="240" w:lineRule="auto"/>
              <w:ind w:left="1134" w:hanging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467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03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предоставления услуг </w:t>
            </w:r>
            <w:proofErr w:type="spellStart"/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3685" w:type="dxa"/>
            <w:gridSpan w:val="2"/>
            <w:hideMark/>
          </w:tcPr>
          <w:p w:rsidR="00A24489" w:rsidRPr="006253E5" w:rsidRDefault="00A24489" w:rsidP="006253E5">
            <w:pPr>
              <w:spacing w:after="240" w:line="240" w:lineRule="auto"/>
              <w:ind w:left="1134" w:hanging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467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03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685" w:type="dxa"/>
            <w:gridSpan w:val="2"/>
            <w:hideMark/>
          </w:tcPr>
          <w:p w:rsidR="00A24489" w:rsidRPr="006253E5" w:rsidRDefault="00A24489" w:rsidP="006253E5">
            <w:pPr>
              <w:spacing w:after="240" w:line="240" w:lineRule="auto"/>
              <w:ind w:left="1134" w:hanging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24489" w:rsidRPr="006253E5" w:rsidRDefault="00A24489" w:rsidP="00A24489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> Сокращения наименования категорий инвалидов:</w:t>
      </w:r>
    </w:p>
    <w:p w:rsidR="00A24489" w:rsidRPr="006253E5" w:rsidRDefault="00A24489" w:rsidP="00A24489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gramEnd"/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gramStart"/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>инвалиды</w:t>
      </w:r>
      <w:proofErr w:type="gramEnd"/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креслах-колясках («колясочники»),</w:t>
      </w:r>
    </w:p>
    <w:p w:rsidR="00A24489" w:rsidRPr="006253E5" w:rsidRDefault="00A24489" w:rsidP="00A24489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>о – инвалиды с нарушениями опорно-двигательного аппарата («</w:t>
      </w:r>
      <w:proofErr w:type="spellStart"/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>опорники</w:t>
      </w:r>
      <w:proofErr w:type="spellEnd"/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proofErr w:type="gramStart"/>
      <w:r w:rsidR="006253E5"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proofErr w:type="gramEnd"/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A24489" w:rsidRPr="006253E5" w:rsidRDefault="00A24489" w:rsidP="00A24489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proofErr w:type="gramEnd"/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gramStart"/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>инвалиды</w:t>
      </w:r>
      <w:proofErr w:type="gramEnd"/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нарушениями зрения («слепые»),</w:t>
      </w:r>
    </w:p>
    <w:p w:rsidR="00A24489" w:rsidRDefault="00A24489" w:rsidP="00A24489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>г</w:t>
      </w:r>
      <w:proofErr w:type="gramEnd"/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инвалиды с нарушениями слуха («глухие»).</w:t>
      </w:r>
    </w:p>
    <w:p w:rsidR="000F5FE4" w:rsidRDefault="000F5FE4" w:rsidP="00A24489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F5FE4" w:rsidRDefault="000F5FE4" w:rsidP="00A24489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F5FE4" w:rsidRDefault="000F5FE4" w:rsidP="00A24489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F5FE4" w:rsidRDefault="000F5FE4" w:rsidP="000F5FE4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25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Члены комиссии:</w:t>
      </w:r>
    </w:p>
    <w:p w:rsidR="000F5FE4" w:rsidRPr="006253E5" w:rsidRDefault="000F5FE4" w:rsidP="000F5FE4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6253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Жигжитова</w:t>
      </w:r>
      <w:proofErr w:type="spellEnd"/>
      <w:r w:rsidRPr="006253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Г.А.</w:t>
      </w:r>
    </w:p>
    <w:p w:rsidR="000F5FE4" w:rsidRPr="006253E5" w:rsidRDefault="000F5FE4" w:rsidP="000F5FE4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6253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Дагбаева</w:t>
      </w:r>
      <w:proofErr w:type="spellEnd"/>
      <w:r w:rsidRPr="006253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Э.С.</w:t>
      </w:r>
    </w:p>
    <w:p w:rsidR="000F5FE4" w:rsidRPr="006253E5" w:rsidRDefault="000F5FE4" w:rsidP="000F5FE4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6253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Бурунова</w:t>
      </w:r>
      <w:proofErr w:type="spellEnd"/>
      <w:r w:rsidRPr="006253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О.Э.</w:t>
      </w:r>
    </w:p>
    <w:p w:rsidR="000F5FE4" w:rsidRPr="006253E5" w:rsidRDefault="000F5FE4" w:rsidP="000F5FE4">
      <w:pPr>
        <w:rPr>
          <w:rFonts w:ascii="Times New Roman" w:hAnsi="Times New Roman" w:cs="Times New Roman"/>
          <w:sz w:val="24"/>
          <w:szCs w:val="24"/>
        </w:rPr>
      </w:pPr>
      <w:r w:rsidRPr="00625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FE4" w:rsidRDefault="000F5FE4" w:rsidP="00A24489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F5FE4" w:rsidRDefault="000F5FE4" w:rsidP="00A24489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F5FE4" w:rsidRDefault="000F5FE4" w:rsidP="00A24489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F5FE4" w:rsidRDefault="000F5FE4" w:rsidP="00A24489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F5FE4" w:rsidRDefault="000F5FE4" w:rsidP="00A24489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F5FE4" w:rsidRDefault="000F5FE4" w:rsidP="00A24489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24489" w:rsidRPr="006253E5" w:rsidRDefault="00A24489" w:rsidP="006253E5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V. ПРЕДЛАГАЕМЫЕ УПРАВЛЕНЧЕСКИЕ РЕШЕНИЯ ПО СРОКАМ</w:t>
      </w:r>
    </w:p>
    <w:p w:rsidR="00A24489" w:rsidRPr="006253E5" w:rsidRDefault="00A24489" w:rsidP="00A24489">
      <w:pPr>
        <w:shd w:val="clear" w:color="auto" w:fill="FFFFFF"/>
        <w:spacing w:after="240" w:line="249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>И ОБЪЕМАМ РАБОТ, НЕОБХОДИМЫМ ДЛЯ ПРИВЕДЕНИЯ ОБЪЕКТА И ПОРЯДКАПРЕДОСТАВЛЕНИЯ НА НЕМ УСЛУГ В СООТВЕТСТВИЕ С ТРЕБОВАНИЯМИЗАКОНОДАТЕЛЬСТВА РОССИЙСКОЙ ФЕДЕРАЦИИ ОБ ОБЕСПЕЧЕНИИ  УСЛОВИЙ ИХ ДОСТУПНОСТИ ДЛЯ ИНВАЛИДОВ</w:t>
      </w:r>
    </w:p>
    <w:p w:rsidR="00A24489" w:rsidRPr="006253E5" w:rsidRDefault="00A24489" w:rsidP="00A24489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3E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102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0"/>
        <w:gridCol w:w="5163"/>
        <w:gridCol w:w="1126"/>
        <w:gridCol w:w="116"/>
        <w:gridCol w:w="2136"/>
        <w:gridCol w:w="414"/>
        <w:gridCol w:w="710"/>
      </w:tblGrid>
      <w:tr w:rsidR="00A24489" w:rsidRPr="006253E5" w:rsidTr="006253E5">
        <w:trPr>
          <w:gridAfter w:val="1"/>
          <w:wAfter w:w="710" w:type="dxa"/>
          <w:tblCellSpacing w:w="0" w:type="dxa"/>
        </w:trPr>
        <w:tc>
          <w:tcPr>
            <w:tcW w:w="531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6253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253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15" w:type="dxa"/>
            <w:gridSpan w:val="4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2550" w:type="dxa"/>
            <w:gridSpan w:val="2"/>
            <w:hideMark/>
          </w:tcPr>
          <w:p w:rsidR="00A24489" w:rsidRPr="006253E5" w:rsidRDefault="00A24489" w:rsidP="006253E5">
            <w:pPr>
              <w:spacing w:after="240" w:line="240" w:lineRule="auto"/>
              <w:ind w:left="867" w:hanging="8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24489" w:rsidRPr="006253E5" w:rsidTr="006253E5">
        <w:trPr>
          <w:gridAfter w:val="1"/>
          <w:wAfter w:w="710" w:type="dxa"/>
          <w:tblCellSpacing w:w="0" w:type="dxa"/>
        </w:trPr>
        <w:tc>
          <w:tcPr>
            <w:tcW w:w="531" w:type="dxa"/>
            <w:hideMark/>
          </w:tcPr>
          <w:p w:rsidR="00A24489" w:rsidRPr="006253E5" w:rsidRDefault="00A24489" w:rsidP="00A24489">
            <w:pPr>
              <w:numPr>
                <w:ilvl w:val="0"/>
                <w:numId w:val="2"/>
              </w:numPr>
              <w:spacing w:after="100" w:afterAutospacing="1" w:line="240" w:lineRule="auto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gridSpan w:val="4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стоянки автотранспортных сре</w:t>
            </w:r>
            <w:proofErr w:type="gramStart"/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я инвалидов</w:t>
            </w:r>
          </w:p>
        </w:tc>
        <w:tc>
          <w:tcPr>
            <w:tcW w:w="2550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24489" w:rsidRPr="006253E5" w:rsidTr="006253E5">
        <w:trPr>
          <w:gridAfter w:val="1"/>
          <w:wAfter w:w="710" w:type="dxa"/>
          <w:tblCellSpacing w:w="0" w:type="dxa"/>
        </w:trPr>
        <w:tc>
          <w:tcPr>
            <w:tcW w:w="531" w:type="dxa"/>
            <w:hideMark/>
          </w:tcPr>
          <w:p w:rsidR="00A24489" w:rsidRPr="006253E5" w:rsidRDefault="00A24489" w:rsidP="00A24489">
            <w:pPr>
              <w:numPr>
                <w:ilvl w:val="0"/>
                <w:numId w:val="3"/>
              </w:numPr>
              <w:spacing w:after="100" w:afterAutospacing="1" w:line="240" w:lineRule="auto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gridSpan w:val="4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необходимости сменных кресел-колясок</w:t>
            </w:r>
          </w:p>
        </w:tc>
        <w:tc>
          <w:tcPr>
            <w:tcW w:w="2550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24489" w:rsidRPr="006253E5" w:rsidTr="006253E5">
        <w:trPr>
          <w:gridAfter w:val="1"/>
          <w:wAfter w:w="710" w:type="dxa"/>
          <w:tblCellSpacing w:w="0" w:type="dxa"/>
        </w:trPr>
        <w:tc>
          <w:tcPr>
            <w:tcW w:w="531" w:type="dxa"/>
            <w:hideMark/>
          </w:tcPr>
          <w:p w:rsidR="00A24489" w:rsidRPr="006253E5" w:rsidRDefault="00A24489" w:rsidP="00A24489">
            <w:pPr>
              <w:numPr>
                <w:ilvl w:val="0"/>
                <w:numId w:val="4"/>
              </w:numPr>
              <w:spacing w:after="100" w:afterAutospacing="1" w:line="240" w:lineRule="auto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gridSpan w:val="4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адаптированных лифтов</w:t>
            </w:r>
          </w:p>
        </w:tc>
        <w:tc>
          <w:tcPr>
            <w:tcW w:w="2550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24489" w:rsidRPr="006253E5" w:rsidTr="006253E5">
        <w:trPr>
          <w:gridAfter w:val="1"/>
          <w:wAfter w:w="710" w:type="dxa"/>
          <w:tblCellSpacing w:w="0" w:type="dxa"/>
        </w:trPr>
        <w:tc>
          <w:tcPr>
            <w:tcW w:w="531" w:type="dxa"/>
            <w:hideMark/>
          </w:tcPr>
          <w:p w:rsidR="00A24489" w:rsidRPr="006253E5" w:rsidRDefault="00A24489" w:rsidP="00A24489">
            <w:pPr>
              <w:numPr>
                <w:ilvl w:val="0"/>
                <w:numId w:val="5"/>
              </w:numPr>
              <w:spacing w:after="100" w:afterAutospacing="1" w:line="240" w:lineRule="auto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gridSpan w:val="4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поручней</w:t>
            </w:r>
          </w:p>
        </w:tc>
        <w:tc>
          <w:tcPr>
            <w:tcW w:w="2550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24489" w:rsidRPr="006253E5" w:rsidTr="006253E5">
        <w:trPr>
          <w:gridAfter w:val="1"/>
          <w:wAfter w:w="710" w:type="dxa"/>
          <w:tblCellSpacing w:w="0" w:type="dxa"/>
        </w:trPr>
        <w:tc>
          <w:tcPr>
            <w:tcW w:w="531" w:type="dxa"/>
            <w:hideMark/>
          </w:tcPr>
          <w:p w:rsidR="00A24489" w:rsidRPr="006253E5" w:rsidRDefault="00A24489" w:rsidP="00A24489">
            <w:pPr>
              <w:numPr>
                <w:ilvl w:val="0"/>
                <w:numId w:val="6"/>
              </w:numPr>
              <w:spacing w:after="100" w:afterAutospacing="1" w:line="240" w:lineRule="auto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gridSpan w:val="4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подъемных платформ (аппарелей)</w:t>
            </w:r>
          </w:p>
        </w:tc>
        <w:tc>
          <w:tcPr>
            <w:tcW w:w="2550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24489" w:rsidRPr="006253E5" w:rsidTr="006253E5">
        <w:trPr>
          <w:gridAfter w:val="1"/>
          <w:wAfter w:w="710" w:type="dxa"/>
          <w:tblCellSpacing w:w="0" w:type="dxa"/>
        </w:trPr>
        <w:tc>
          <w:tcPr>
            <w:tcW w:w="531" w:type="dxa"/>
            <w:hideMark/>
          </w:tcPr>
          <w:p w:rsidR="00A24489" w:rsidRPr="006253E5" w:rsidRDefault="00A24489" w:rsidP="00A24489">
            <w:pPr>
              <w:numPr>
                <w:ilvl w:val="0"/>
                <w:numId w:val="7"/>
              </w:numPr>
              <w:spacing w:after="100" w:afterAutospacing="1" w:line="240" w:lineRule="auto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gridSpan w:val="4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раздвижных дверей</w:t>
            </w:r>
          </w:p>
        </w:tc>
        <w:tc>
          <w:tcPr>
            <w:tcW w:w="2550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24489" w:rsidRPr="006253E5" w:rsidTr="006253E5">
        <w:trPr>
          <w:gridAfter w:val="1"/>
          <w:wAfter w:w="710" w:type="dxa"/>
          <w:tblCellSpacing w:w="0" w:type="dxa"/>
        </w:trPr>
        <w:tc>
          <w:tcPr>
            <w:tcW w:w="531" w:type="dxa"/>
            <w:hideMark/>
          </w:tcPr>
          <w:p w:rsidR="00A24489" w:rsidRPr="006253E5" w:rsidRDefault="00A24489" w:rsidP="00A24489">
            <w:pPr>
              <w:numPr>
                <w:ilvl w:val="0"/>
                <w:numId w:val="8"/>
              </w:numPr>
              <w:spacing w:after="100" w:afterAutospacing="1" w:line="240" w:lineRule="auto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gridSpan w:val="4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доступных входных групп</w:t>
            </w:r>
          </w:p>
        </w:tc>
        <w:tc>
          <w:tcPr>
            <w:tcW w:w="2550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24489" w:rsidRPr="006253E5" w:rsidTr="006253E5">
        <w:trPr>
          <w:gridAfter w:val="1"/>
          <w:wAfter w:w="710" w:type="dxa"/>
          <w:tblCellSpacing w:w="0" w:type="dxa"/>
        </w:trPr>
        <w:tc>
          <w:tcPr>
            <w:tcW w:w="531" w:type="dxa"/>
            <w:hideMark/>
          </w:tcPr>
          <w:p w:rsidR="00A24489" w:rsidRPr="006253E5" w:rsidRDefault="00A24489" w:rsidP="00A24489">
            <w:pPr>
              <w:numPr>
                <w:ilvl w:val="0"/>
                <w:numId w:val="9"/>
              </w:numPr>
              <w:spacing w:after="100" w:afterAutospacing="1" w:line="240" w:lineRule="auto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gridSpan w:val="4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доступных санитарно-гигиенических помещений</w:t>
            </w:r>
          </w:p>
        </w:tc>
        <w:tc>
          <w:tcPr>
            <w:tcW w:w="2550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24489" w:rsidRPr="006253E5" w:rsidTr="006253E5">
        <w:trPr>
          <w:gridAfter w:val="1"/>
          <w:wAfter w:w="710" w:type="dxa"/>
          <w:tblCellSpacing w:w="0" w:type="dxa"/>
        </w:trPr>
        <w:tc>
          <w:tcPr>
            <w:tcW w:w="531" w:type="dxa"/>
            <w:hideMark/>
          </w:tcPr>
          <w:p w:rsidR="00A24489" w:rsidRPr="006253E5" w:rsidRDefault="00A24489" w:rsidP="00A24489">
            <w:pPr>
              <w:numPr>
                <w:ilvl w:val="0"/>
                <w:numId w:val="10"/>
              </w:numPr>
              <w:spacing w:after="100" w:afterAutospacing="1" w:line="240" w:lineRule="auto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gridSpan w:val="4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дверных проемов в стенах, лестничных маршей, площадок</w:t>
            </w:r>
          </w:p>
        </w:tc>
        <w:tc>
          <w:tcPr>
            <w:tcW w:w="2550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24489" w:rsidRPr="006253E5" w:rsidTr="006253E5">
        <w:trPr>
          <w:gridAfter w:val="1"/>
          <w:wAfter w:w="710" w:type="dxa"/>
          <w:tblCellSpacing w:w="0" w:type="dxa"/>
        </w:trPr>
        <w:tc>
          <w:tcPr>
            <w:tcW w:w="531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15" w:type="dxa"/>
            <w:gridSpan w:val="4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550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24489" w:rsidRPr="006253E5" w:rsidTr="006253E5">
        <w:trPr>
          <w:gridAfter w:val="1"/>
          <w:wAfter w:w="710" w:type="dxa"/>
          <w:tblCellSpacing w:w="0" w:type="dxa"/>
        </w:trPr>
        <w:tc>
          <w:tcPr>
            <w:tcW w:w="531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15" w:type="dxa"/>
            <w:gridSpan w:val="4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дублирования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2550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24489" w:rsidRPr="006253E5" w:rsidTr="006253E5">
        <w:trPr>
          <w:gridAfter w:val="1"/>
          <w:wAfter w:w="710" w:type="dxa"/>
          <w:tblCellSpacing w:w="0" w:type="dxa"/>
        </w:trPr>
        <w:tc>
          <w:tcPr>
            <w:tcW w:w="531" w:type="dxa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415" w:type="dxa"/>
            <w:gridSpan w:val="4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дублирования необходимой для инвалидов по слуху звуковой информации зрительной информацией</w:t>
            </w:r>
          </w:p>
        </w:tc>
        <w:tc>
          <w:tcPr>
            <w:tcW w:w="2550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24489" w:rsidRPr="006253E5" w:rsidTr="006253E5">
        <w:trPr>
          <w:gridAfter w:val="2"/>
          <w:wAfter w:w="1124" w:type="dxa"/>
          <w:tblCellSpacing w:w="0" w:type="dxa"/>
        </w:trPr>
        <w:tc>
          <w:tcPr>
            <w:tcW w:w="541" w:type="dxa"/>
            <w:gridSpan w:val="2"/>
            <w:hideMark/>
          </w:tcPr>
          <w:p w:rsidR="00A24489" w:rsidRPr="006253E5" w:rsidRDefault="00A24489" w:rsidP="00625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 </w:t>
            </w:r>
            <w:proofErr w:type="gramStart"/>
            <w:r w:rsidRPr="006253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253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63" w:type="dxa"/>
            <w:hideMark/>
          </w:tcPr>
          <w:p w:rsidR="00A24489" w:rsidRPr="006253E5" w:rsidRDefault="006253E5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4489" w:rsidRPr="006253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</w:t>
            </w:r>
            <w:r w:rsidR="00A24489" w:rsidRPr="006253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3378" w:type="dxa"/>
            <w:gridSpan w:val="3"/>
            <w:hideMark/>
          </w:tcPr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</w:t>
            </w:r>
          </w:p>
          <w:p w:rsidR="00A24489" w:rsidRPr="006253E5" w:rsidRDefault="00A24489" w:rsidP="00A244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541" w:type="dxa"/>
            <w:gridSpan w:val="2"/>
            <w:hideMark/>
          </w:tcPr>
          <w:p w:rsidR="00A24489" w:rsidRPr="006253E5" w:rsidRDefault="00A24489" w:rsidP="00A24489">
            <w:pPr>
              <w:numPr>
                <w:ilvl w:val="0"/>
                <w:numId w:val="11"/>
              </w:numPr>
              <w:spacing w:after="100" w:afterAutospacing="1" w:line="240" w:lineRule="auto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выполненных</w:t>
            </w:r>
            <w:proofErr w:type="gramEnd"/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376" w:type="dxa"/>
            <w:gridSpan w:val="4"/>
            <w:hideMark/>
          </w:tcPr>
          <w:p w:rsidR="00A24489" w:rsidRPr="006253E5" w:rsidRDefault="00A24489" w:rsidP="006253E5">
            <w:pPr>
              <w:spacing w:after="240" w:line="240" w:lineRule="auto"/>
              <w:ind w:left="851" w:hanging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541" w:type="dxa"/>
            <w:gridSpan w:val="2"/>
            <w:hideMark/>
          </w:tcPr>
          <w:p w:rsidR="00A24489" w:rsidRPr="006253E5" w:rsidRDefault="00A24489" w:rsidP="00A24489">
            <w:pPr>
              <w:numPr>
                <w:ilvl w:val="0"/>
                <w:numId w:val="12"/>
              </w:numPr>
              <w:spacing w:after="100" w:afterAutospacing="1" w:line="240" w:lineRule="auto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переподготовку кадров с целью предоставления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3376" w:type="dxa"/>
            <w:gridSpan w:val="4"/>
            <w:hideMark/>
          </w:tcPr>
          <w:p w:rsidR="00A24489" w:rsidRPr="006253E5" w:rsidRDefault="00A24489" w:rsidP="006253E5">
            <w:pPr>
              <w:spacing w:after="240" w:line="240" w:lineRule="auto"/>
              <w:ind w:left="851" w:hanging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541" w:type="dxa"/>
            <w:gridSpan w:val="2"/>
            <w:hideMark/>
          </w:tcPr>
          <w:p w:rsidR="00A24489" w:rsidRPr="006253E5" w:rsidRDefault="00A24489" w:rsidP="00A24489">
            <w:pPr>
              <w:numPr>
                <w:ilvl w:val="0"/>
                <w:numId w:val="13"/>
              </w:numPr>
              <w:spacing w:after="100" w:afterAutospacing="1" w:line="240" w:lineRule="auto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переоборудование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376" w:type="dxa"/>
            <w:gridSpan w:val="4"/>
            <w:hideMark/>
          </w:tcPr>
          <w:p w:rsidR="00A24489" w:rsidRPr="006253E5" w:rsidRDefault="00A24489" w:rsidP="006253E5">
            <w:pPr>
              <w:spacing w:after="240" w:line="240" w:lineRule="auto"/>
              <w:ind w:left="851" w:hanging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24489" w:rsidRPr="006253E5" w:rsidTr="006253E5">
        <w:trPr>
          <w:tblCellSpacing w:w="0" w:type="dxa"/>
        </w:trPr>
        <w:tc>
          <w:tcPr>
            <w:tcW w:w="541" w:type="dxa"/>
            <w:gridSpan w:val="2"/>
            <w:hideMark/>
          </w:tcPr>
          <w:p w:rsidR="00A24489" w:rsidRPr="006253E5" w:rsidRDefault="00A24489" w:rsidP="00A24489">
            <w:pPr>
              <w:numPr>
                <w:ilvl w:val="0"/>
                <w:numId w:val="14"/>
              </w:numPr>
              <w:spacing w:after="100" w:afterAutospacing="1" w:line="240" w:lineRule="auto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2"/>
            <w:hideMark/>
          </w:tcPr>
          <w:p w:rsidR="00A24489" w:rsidRPr="006253E5" w:rsidRDefault="00A24489" w:rsidP="00A244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376" w:type="dxa"/>
            <w:gridSpan w:val="4"/>
            <w:hideMark/>
          </w:tcPr>
          <w:p w:rsidR="00A24489" w:rsidRPr="006253E5" w:rsidRDefault="00A24489" w:rsidP="006253E5">
            <w:pPr>
              <w:spacing w:after="240" w:line="240" w:lineRule="auto"/>
              <w:ind w:left="851" w:hanging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E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</w:tbl>
    <w:p w:rsidR="00A24489" w:rsidRDefault="00A24489" w:rsidP="00A24489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25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Члены комиссии:</w:t>
      </w:r>
    </w:p>
    <w:p w:rsidR="006253E5" w:rsidRPr="006253E5" w:rsidRDefault="006253E5" w:rsidP="00A24489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6253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Жигжитова</w:t>
      </w:r>
      <w:proofErr w:type="spellEnd"/>
      <w:r w:rsidRPr="006253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Г.А.</w:t>
      </w:r>
    </w:p>
    <w:p w:rsidR="006253E5" w:rsidRPr="006253E5" w:rsidRDefault="006253E5" w:rsidP="00A24489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6253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Дагбаева</w:t>
      </w:r>
      <w:proofErr w:type="spellEnd"/>
      <w:r w:rsidRPr="006253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Э.С.</w:t>
      </w:r>
    </w:p>
    <w:p w:rsidR="006253E5" w:rsidRPr="006253E5" w:rsidRDefault="006253E5" w:rsidP="00A24489">
      <w:pPr>
        <w:shd w:val="clear" w:color="auto" w:fill="FFFFFF"/>
        <w:spacing w:after="240" w:line="24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6253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Бурунова</w:t>
      </w:r>
      <w:proofErr w:type="spellEnd"/>
      <w:r w:rsidRPr="006253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О.Э.</w:t>
      </w:r>
    </w:p>
    <w:p w:rsidR="000916D6" w:rsidRPr="006253E5" w:rsidRDefault="003333A7">
      <w:pPr>
        <w:rPr>
          <w:rFonts w:ascii="Times New Roman" w:hAnsi="Times New Roman" w:cs="Times New Roman"/>
          <w:sz w:val="24"/>
          <w:szCs w:val="24"/>
        </w:rPr>
      </w:pPr>
      <w:r w:rsidRPr="006253E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916D6" w:rsidRPr="006253E5" w:rsidSect="001C794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5C4C"/>
    <w:multiLevelType w:val="multilevel"/>
    <w:tmpl w:val="4076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732D9"/>
    <w:multiLevelType w:val="multilevel"/>
    <w:tmpl w:val="BCA4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77E"/>
    <w:multiLevelType w:val="multilevel"/>
    <w:tmpl w:val="49E6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A0E61"/>
    <w:multiLevelType w:val="multilevel"/>
    <w:tmpl w:val="AC0CE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B64E6"/>
    <w:multiLevelType w:val="multilevel"/>
    <w:tmpl w:val="0ACC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06D56"/>
    <w:multiLevelType w:val="multilevel"/>
    <w:tmpl w:val="7AA21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960762"/>
    <w:multiLevelType w:val="multilevel"/>
    <w:tmpl w:val="D6446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FB2069"/>
    <w:multiLevelType w:val="multilevel"/>
    <w:tmpl w:val="0F5C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597EA5"/>
    <w:multiLevelType w:val="multilevel"/>
    <w:tmpl w:val="B1A8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6715D8"/>
    <w:multiLevelType w:val="multilevel"/>
    <w:tmpl w:val="D620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DA35A2"/>
    <w:multiLevelType w:val="multilevel"/>
    <w:tmpl w:val="7916B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AD739F"/>
    <w:multiLevelType w:val="multilevel"/>
    <w:tmpl w:val="B6929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0F40AB"/>
    <w:multiLevelType w:val="multilevel"/>
    <w:tmpl w:val="2B8A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9B218F"/>
    <w:multiLevelType w:val="multilevel"/>
    <w:tmpl w:val="657CC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3"/>
  </w:num>
  <w:num w:numId="5">
    <w:abstractNumId w:val="13"/>
  </w:num>
  <w:num w:numId="6">
    <w:abstractNumId w:val="12"/>
  </w:num>
  <w:num w:numId="7">
    <w:abstractNumId w:val="7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  <w:num w:numId="12">
    <w:abstractNumId w:val="6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89"/>
    <w:rsid w:val="000F5FE4"/>
    <w:rsid w:val="001C794F"/>
    <w:rsid w:val="001D0A2C"/>
    <w:rsid w:val="0022508C"/>
    <w:rsid w:val="00266A27"/>
    <w:rsid w:val="003333A7"/>
    <w:rsid w:val="003A639F"/>
    <w:rsid w:val="00426A61"/>
    <w:rsid w:val="005C61F1"/>
    <w:rsid w:val="006253E5"/>
    <w:rsid w:val="007B5895"/>
    <w:rsid w:val="00853A02"/>
    <w:rsid w:val="008B5552"/>
    <w:rsid w:val="009C5199"/>
    <w:rsid w:val="00A24489"/>
    <w:rsid w:val="00B37AD1"/>
    <w:rsid w:val="00C0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44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44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A24489"/>
  </w:style>
  <w:style w:type="character" w:customStyle="1" w:styleId="apple-converted-space">
    <w:name w:val="apple-converted-space"/>
    <w:basedOn w:val="a0"/>
    <w:rsid w:val="00A24489"/>
  </w:style>
  <w:style w:type="paragraph" w:styleId="a3">
    <w:name w:val="Normal (Web)"/>
    <w:basedOn w:val="a"/>
    <w:uiPriority w:val="99"/>
    <w:unhideWhenUsed/>
    <w:rsid w:val="00A2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44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44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44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A24489"/>
  </w:style>
  <w:style w:type="character" w:customStyle="1" w:styleId="apple-converted-space">
    <w:name w:val="apple-converted-space"/>
    <w:basedOn w:val="a0"/>
    <w:rsid w:val="00A24489"/>
  </w:style>
  <w:style w:type="paragraph" w:styleId="a3">
    <w:name w:val="Normal (Web)"/>
    <w:basedOn w:val="a"/>
    <w:uiPriority w:val="99"/>
    <w:unhideWhenUsed/>
    <w:rsid w:val="00A2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44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1805">
          <w:marLeft w:val="0"/>
          <w:marRight w:val="0"/>
          <w:marTop w:val="184"/>
          <w:marBottom w:val="0"/>
          <w:divBdr>
            <w:top w:val="dotted" w:sz="4" w:space="1" w:color="CCCCCC"/>
            <w:left w:val="none" w:sz="0" w:space="0" w:color="auto"/>
            <w:bottom w:val="dotted" w:sz="4" w:space="1" w:color="CCCCCC"/>
            <w:right w:val="none" w:sz="0" w:space="0" w:color="auto"/>
          </w:divBdr>
        </w:div>
        <w:div w:id="13067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Гэрэлма</dc:creator>
  <cp:lastModifiedBy>123</cp:lastModifiedBy>
  <cp:revision>2</cp:revision>
  <cp:lastPrinted>2019-04-02T01:50:00Z</cp:lastPrinted>
  <dcterms:created xsi:type="dcterms:W3CDTF">2021-05-11T06:23:00Z</dcterms:created>
  <dcterms:modified xsi:type="dcterms:W3CDTF">2021-05-11T06:23:00Z</dcterms:modified>
</cp:coreProperties>
</file>