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89" w:rsidRDefault="009D1D09">
      <w:pPr>
        <w:framePr w:wrap="none" w:vAnchor="page" w:hAnchor="page" w:x="988" w:y="1166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677025" cy="9505315"/>
            <wp:effectExtent l="0" t="0" r="9525" b="635"/>
            <wp:docPr id="1" name="Рисунок 1" descr="C:\Users\123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5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20"/>
        <w:framePr w:w="10099" w:h="10273" w:hRule="exact" w:wrap="none" w:vAnchor="page" w:hAnchor="page" w:x="988" w:y="1110"/>
        <w:shd w:val="clear" w:color="auto" w:fill="auto"/>
        <w:spacing w:before="0"/>
        <w:ind w:left="740"/>
      </w:pPr>
      <w:r>
        <w:lastRenderedPageBreak/>
        <w:t>муниципальной услуги "Прием заявлений, постановка на учет и зачисление детей в</w:t>
      </w:r>
      <w:r>
        <w:br/>
        <w:t>образовательные учреждения, осуществляющие образовательную деятельность по</w:t>
      </w:r>
      <w:r>
        <w:br/>
        <w:t>программам дошкольного образования, присмотр и уход за детьми";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740"/>
      </w:pPr>
      <w:r>
        <w:t>электронный реестр будущих воспитанников образовательных организаций - поименный</w:t>
      </w:r>
      <w:r>
        <w:br/>
        <w:t>список детей, подлежащих обучению по образовательным программам дошкольного</w:t>
      </w:r>
      <w:r>
        <w:br/>
        <w:t>образования, составленный с помощью государственной информационной системы,</w:t>
      </w:r>
      <w:r>
        <w:br/>
        <w:t>обеспечивающей предоставление муниципальной услуги учета детей (далее - ИС);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40"/>
      </w:pPr>
      <w:r>
        <w:t>будущие воспитанники образовательных организаций - дети от рождения и до 8 лет,</w:t>
      </w:r>
      <w:r>
        <w:br/>
        <w:t>зарегистрированные в электронном реестре будущих воспитанников образовательных</w:t>
      </w:r>
      <w:r>
        <w:br/>
        <w:t>организаций;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40"/>
      </w:pPr>
      <w:r>
        <w:t>очередность в образовательные организации - реестр будущих воспитанников</w:t>
      </w:r>
      <w:r>
        <w:br/>
        <w:t>образовательных организаций, подлежащих обучению по образовательным программам</w:t>
      </w:r>
      <w:r>
        <w:br/>
        <w:t>дошкольного образования, поставленных на учет в текущем учебном году, но такой</w:t>
      </w:r>
      <w:r>
        <w:br/>
        <w:t>услугой не обеспеченных на 1 сентября текущего года;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740"/>
      </w:pPr>
      <w:r>
        <w:t>показатели очередности - это численность детей, входящих в указанный реестр;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740"/>
      </w:pPr>
      <w:r>
        <w:t>заявитель - родитель (законный представитель) ребенка;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left="740"/>
      </w:pPr>
      <w:r>
        <w:t>представитель заявителя - лицо, действующее от имени заявителя в соответствии с</w:t>
      </w:r>
      <w:r>
        <w:br/>
        <w:t>доверенностью, удостоверенной в установленном законом порядке, или в силу закона;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left="740"/>
      </w:pPr>
      <w:r>
        <w:t>плановое комплектование - распределение детей в образовательные организации,</w:t>
      </w:r>
      <w:r>
        <w:br/>
        <w:t>реализующие программы дошкольного образования в период с 1 мая по 31 мая;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left="740"/>
      </w:pPr>
      <w:r>
        <w:t>текущее распределение - распределение детей в образовательные организации,</w:t>
      </w:r>
      <w:r>
        <w:br/>
        <w:t>реализующие программы дошкольного образования в течение года на свободные места;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740"/>
      </w:pPr>
      <w:r>
        <w:t>направление (путевка) - документ, сформированный в результате распределения мест и</w:t>
      </w:r>
      <w:r>
        <w:br/>
        <w:t>направленный в образовательную организацию для зачисления ребенка;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740"/>
      </w:pPr>
      <w:r>
        <w:t>заявка, планируемая к распределению, - документ о планируемом количестве мест в</w:t>
      </w:r>
      <w:r>
        <w:br/>
        <w:t>образовательных организациях на следующий учебный год;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740"/>
      </w:pPr>
      <w:r>
        <w:t>группа кратковременного пребывания - вариативная форма организации дошкольного</w:t>
      </w:r>
      <w:r>
        <w:br/>
        <w:t>образования в режиме неполного дня (3 - 5 часов);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740"/>
      </w:pPr>
      <w:r>
        <w:t>режим кратковременного пребывания - вариативная форма организации дошкольного</w:t>
      </w:r>
      <w:r>
        <w:br/>
        <w:t>образования, предполагающая пребывание детей в режиме неполного дня (3 - 5 часов) в</w:t>
      </w:r>
      <w:r>
        <w:br/>
        <w:t>группах полного дня;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left="740"/>
      </w:pPr>
      <w:r>
        <w:t>семейные группы - вариативная форма организации дошкольного образования,</w:t>
      </w:r>
      <w:r>
        <w:br/>
        <w:t>структурные подразделения образовательной организации, реализующие программу</w:t>
      </w:r>
      <w:r>
        <w:br/>
        <w:t>дошкольного образования;</w:t>
      </w:r>
    </w:p>
    <w:p w:rsidR="007A6989" w:rsidRDefault="00154234">
      <w:pPr>
        <w:pStyle w:val="20"/>
        <w:framePr w:w="10099" w:h="10273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40"/>
      </w:pPr>
      <w:r>
        <w:t>комиссия по распределению мест - орган, созданный в МУ РУО Бичурского района,</w:t>
      </w:r>
      <w:r>
        <w:br/>
        <w:t>утверждающий списки детей, сформированные в ИС при плановом распределении мест и</w:t>
      </w:r>
      <w:r>
        <w:br/>
        <w:t>текущем распределении в течение года на свободные места.</w:t>
      </w:r>
    </w:p>
    <w:p w:rsidR="007A6989" w:rsidRDefault="00154234">
      <w:pPr>
        <w:pStyle w:val="30"/>
        <w:framePr w:w="10099" w:h="3651" w:hRule="exact" w:wrap="none" w:vAnchor="page" w:hAnchor="page" w:x="988" w:y="11864"/>
        <w:shd w:val="clear" w:color="auto" w:fill="auto"/>
        <w:spacing w:before="0" w:after="248" w:line="283" w:lineRule="exact"/>
        <w:ind w:right="1220"/>
      </w:pPr>
      <w:r>
        <w:t>II. Порядок учета детей, подлежащих обучению по</w:t>
      </w:r>
      <w:r>
        <w:br/>
        <w:t>образовательным программам дошкольного образования</w:t>
      </w:r>
    </w:p>
    <w:p w:rsidR="007A6989" w:rsidRDefault="00154234">
      <w:pPr>
        <w:pStyle w:val="20"/>
        <w:framePr w:w="10099" w:h="3651" w:hRule="exact" w:wrap="none" w:vAnchor="page" w:hAnchor="page" w:x="988" w:y="11864"/>
        <w:numPr>
          <w:ilvl w:val="0"/>
          <w:numId w:val="2"/>
        </w:numPr>
        <w:shd w:val="clear" w:color="auto" w:fill="auto"/>
        <w:tabs>
          <w:tab w:val="left" w:pos="1212"/>
        </w:tabs>
        <w:spacing w:before="0"/>
        <w:ind w:left="740"/>
      </w:pPr>
      <w:r>
        <w:t>Учет детей включает:</w:t>
      </w:r>
    </w:p>
    <w:p w:rsidR="007A6989" w:rsidRDefault="00154234">
      <w:pPr>
        <w:pStyle w:val="20"/>
        <w:framePr w:w="10099" w:h="3651" w:hRule="exact" w:wrap="none" w:vAnchor="page" w:hAnchor="page" w:x="988" w:y="11864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740"/>
        <w:jc w:val="left"/>
      </w:pPr>
      <w:r>
        <w:t>регистрацию детей с момента рождения до 8 лет в электронном реестре будущих</w:t>
      </w:r>
      <w:r>
        <w:br/>
        <w:t>воспитанников образовательных организаций (далее - реестр будущих воспитанников);</w:t>
      </w:r>
    </w:p>
    <w:p w:rsidR="007A6989" w:rsidRDefault="00154234">
      <w:pPr>
        <w:pStyle w:val="20"/>
        <w:framePr w:w="10099" w:h="3651" w:hRule="exact" w:wrap="none" w:vAnchor="page" w:hAnchor="page" w:x="988" w:y="11864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740"/>
        <w:jc w:val="left"/>
      </w:pPr>
      <w:r>
        <w:t>формирование очередности на предоставление места в образовательные организации, в</w:t>
      </w:r>
      <w:r>
        <w:br/>
        <w:t>соответствии с датой постановки на учет и наличием права на предоставление места в</w:t>
      </w:r>
      <w:r>
        <w:br/>
        <w:t>образовательных организациях в первоочередном (внеочередном) порядке (если таковое</w:t>
      </w:r>
      <w:r>
        <w:br/>
        <w:t>имеется);</w:t>
      </w:r>
    </w:p>
    <w:p w:rsidR="007A6989" w:rsidRDefault="00154234">
      <w:pPr>
        <w:pStyle w:val="20"/>
        <w:framePr w:w="10099" w:h="3651" w:hRule="exact" w:wrap="none" w:vAnchor="page" w:hAnchor="page" w:x="988" w:y="11864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left="740"/>
        <w:jc w:val="left"/>
      </w:pPr>
      <w:r>
        <w:t>систематическое обновление реестра будущих воспитанников с учетом предоставления</w:t>
      </w:r>
      <w:r>
        <w:br/>
        <w:t>детям мест в образовательных организациях;</w:t>
      </w:r>
    </w:p>
    <w:p w:rsidR="007A6989" w:rsidRDefault="00154234">
      <w:pPr>
        <w:pStyle w:val="20"/>
        <w:framePr w:w="10099" w:h="3651" w:hRule="exact" w:wrap="none" w:vAnchor="page" w:hAnchor="page" w:x="988" w:y="11864"/>
        <w:numPr>
          <w:ilvl w:val="0"/>
          <w:numId w:val="1"/>
        </w:numPr>
        <w:shd w:val="clear" w:color="auto" w:fill="auto"/>
        <w:tabs>
          <w:tab w:val="left" w:pos="943"/>
        </w:tabs>
        <w:spacing w:before="0"/>
        <w:ind w:left="740"/>
      </w:pPr>
      <w:r>
        <w:t>учет детей, обучающихся по образовательным программам дошкольного образования в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  <w:jc w:val="left"/>
      </w:pPr>
      <w:r>
        <w:lastRenderedPageBreak/>
        <w:t>вариативных формах получения образования в образовательных организациях: в группах</w:t>
      </w:r>
      <w:r>
        <w:br/>
        <w:t>кратковременного пребывания, в режиме кратковременного пребывания в группах полного</w:t>
      </w:r>
      <w:r>
        <w:br/>
        <w:t>дня, в семейных группах;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  <w:jc w:val="left"/>
      </w:pPr>
      <w:r>
        <w:t>учет детей, охваченных услугой присмотра и ухода в организациях, осуществляющих</w:t>
      </w:r>
      <w:r>
        <w:br/>
        <w:t>образовательную деятельность, и вне таких организаций (в форме индивидуального</w:t>
      </w:r>
      <w:r>
        <w:br/>
        <w:t>предпринимательства, в дошкольных группах присмотра и ухода и иных формах);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720"/>
        <w:jc w:val="left"/>
      </w:pPr>
      <w:r>
        <w:t>учет детей, обучающихся в частных организациях, осуществляющих образовательную</w:t>
      </w:r>
      <w:r>
        <w:br/>
        <w:t>деятельность по программам дошкольного образования.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2"/>
        </w:numPr>
        <w:shd w:val="clear" w:color="auto" w:fill="auto"/>
        <w:tabs>
          <w:tab w:val="left" w:pos="1196"/>
        </w:tabs>
        <w:spacing w:before="0"/>
        <w:ind w:left="720"/>
        <w:jc w:val="left"/>
      </w:pPr>
      <w:bookmarkStart w:id="1" w:name="bookmark0"/>
      <w:r>
        <w:t>Учет детей осуществляет МУ РУО Администрации МО «Бичурский район» (далее -</w:t>
      </w:r>
      <w:r>
        <w:br/>
        <w:t>РУО) с использованием ИС.</w:t>
      </w:r>
      <w:bookmarkEnd w:id="1"/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left="720"/>
        <w:jc w:val="left"/>
      </w:pPr>
      <w:bookmarkStart w:id="2" w:name="bookmark1"/>
      <w:r>
        <w:t>Постановка на учет осуществляется путем регистрации детей в реестре будущих</w:t>
      </w:r>
      <w:r>
        <w:br/>
        <w:t>воспитанников.</w:t>
      </w:r>
      <w:bookmarkEnd w:id="2"/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left="720"/>
        <w:jc w:val="left"/>
      </w:pPr>
      <w:r>
        <w:t>Основанием для внесения данных о ребенке в реестр будущих воспитанников является</w:t>
      </w:r>
      <w:r>
        <w:br/>
        <w:t>подача заявителем или его представителем (далее - заявитель)</w:t>
      </w:r>
      <w:hyperlink w:anchor="bookmark5" w:tooltip="Current Document">
        <w:r>
          <w:t xml:space="preserve"> </w:t>
        </w:r>
        <w:r>
          <w:rPr>
            <w:rStyle w:val="21"/>
          </w:rPr>
          <w:t>заявления</w:t>
        </w:r>
        <w:r>
          <w:rPr>
            <w:rStyle w:val="22"/>
          </w:rPr>
          <w:t xml:space="preserve"> </w:t>
        </w:r>
      </w:hyperlink>
      <w:r>
        <w:t>(приложение N 1</w:t>
      </w:r>
      <w:r>
        <w:br/>
        <w:t>к настоящему Порядку) в электронном виде через Интернет-портал "Единый портал</w:t>
      </w:r>
      <w:r>
        <w:br/>
        <w:t>государственных услуг" (^№^.§08ш1и§кт) (далее - ЕПГУ), в ГБУ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  <w:jc w:val="left"/>
      </w:pPr>
      <w:r>
        <w:t>"Многофункциональный центр Республики Бурятия по предоставлению государственных</w:t>
      </w:r>
      <w:r>
        <w:br/>
        <w:t>и муниципальных услуг" (далее - ГБУ МФЦ), в РУО.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left="720"/>
        <w:jc w:val="left"/>
      </w:pPr>
      <w:r>
        <w:t>Заявление о постановке ребенка на учет может быть направлено заявителем в</w:t>
      </w:r>
      <w:r>
        <w:br/>
        <w:t>электронной форме с использованием системы "Личный кабинет" на Едином портале</w:t>
      </w:r>
      <w:r>
        <w:br/>
        <w:t>государственных и муниципальных услуг (функций), при этом заявление может быть</w:t>
      </w:r>
      <w:r>
        <w:br/>
        <w:t>подписано электронной подписью (при наличии) в соответствии с требованиями</w:t>
      </w:r>
      <w:r>
        <w:br/>
        <w:t>нормативных правовых актов Российской Федерации. К электронной форме заявления</w:t>
      </w:r>
      <w:r>
        <w:br/>
        <w:t>заявители прилагают сканированные копии и/или фотографии документов в соответствии</w:t>
      </w:r>
      <w:r>
        <w:br/>
        <w:t>с</w:t>
      </w:r>
      <w:hyperlink w:anchor="bookmark2" w:tooltip="Current Document">
        <w:r>
          <w:t xml:space="preserve"> </w:t>
        </w:r>
        <w:r>
          <w:rPr>
            <w:rStyle w:val="21"/>
          </w:rPr>
          <w:t>п. 2.5</w:t>
        </w:r>
        <w:r>
          <w:rPr>
            <w:rStyle w:val="22"/>
          </w:rPr>
          <w:t xml:space="preserve"> </w:t>
        </w:r>
      </w:hyperlink>
      <w:r>
        <w:t>настоящего Порядка.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</w:pPr>
      <w:r>
        <w:t>Специалист РУО, ответственный за прием документов, проверяет наличие документов</w:t>
      </w:r>
      <w:r>
        <w:br/>
        <w:t>(которые являются документами личного хранения), указанных в</w:t>
      </w:r>
      <w:hyperlink w:anchor="bookmark2" w:tooltip="Current Document">
        <w:r>
          <w:t xml:space="preserve"> </w:t>
        </w:r>
        <w:r>
          <w:rPr>
            <w:rStyle w:val="21"/>
          </w:rPr>
          <w:t>пункте 2.5</w:t>
        </w:r>
        <w:r>
          <w:rPr>
            <w:rStyle w:val="22"/>
          </w:rPr>
          <w:t xml:space="preserve"> </w:t>
        </w:r>
      </w:hyperlink>
      <w:r>
        <w:t>настоящего</w:t>
      </w:r>
      <w:r>
        <w:br/>
        <w:t>Порядка, удостоверяясь, что: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</w:pPr>
      <w:r>
        <w:t>тексты документов написаны разборчиво;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  <w:jc w:val="left"/>
      </w:pPr>
      <w:r>
        <w:t>фамилия, имя и отчество, дата рождения, адрес места жительства ребенка заявителя и</w:t>
      </w:r>
      <w:r>
        <w:br/>
        <w:t>заявителя написаны полностью;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</w:pPr>
      <w:r>
        <w:t>сканированные копии и/или фотографии документов не имеют серьезных повреждений</w:t>
      </w:r>
      <w:r>
        <w:br/>
        <w:t>и/или исправлений, наличие которых не позволяет однозначно истолковать их содержание.</w:t>
      </w:r>
      <w:r>
        <w:br/>
        <w:t>В случае отсутствия сканированной копии и/или фотографии свидетельства о регистрации</w:t>
      </w:r>
      <w:r>
        <w:br/>
        <w:t>ребенка по месту жительства, по месту пребывания на территории МО «Бичурский район»</w:t>
      </w:r>
      <w:r>
        <w:br/>
        <w:t>или выписки из лицевого счета специалист РУО, ответственный за прием документов,</w:t>
      </w:r>
      <w:r>
        <w:br/>
        <w:t>запрашивает подтверждение документов через систему межведомственного</w:t>
      </w:r>
      <w:r>
        <w:br/>
        <w:t>взаимодействия (далее - СМЭВ).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</w:pPr>
      <w:r>
        <w:t>После регистрации заявления специалист РУО, ответственный за прием документов,</w:t>
      </w:r>
      <w:r>
        <w:br/>
        <w:t>направляет заявителю в течение 3 дней уведомление о том, что ребенок зарегистрирован в</w:t>
      </w:r>
      <w:r>
        <w:br/>
        <w:t>реестре будущих воспитанников муниципальных ДОО МО «Бичурский район», в</w:t>
      </w:r>
      <w:r>
        <w:br/>
        <w:t>электронной форме.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</w:pPr>
      <w:r>
        <w:t>При установлении фактов отсутствия документов, необходимых для оказания услуги,</w:t>
      </w:r>
      <w:r>
        <w:br/>
        <w:t>специалист РУО направляет заявителю в течение 3 дней уведомление об отказе в принятии</w:t>
      </w:r>
      <w:r>
        <w:br/>
        <w:t>на учет с объяснением сути выявленных недостатков в представленных документах.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left="720"/>
        <w:jc w:val="left"/>
      </w:pPr>
      <w:r>
        <w:t>Заявитель обращается в ГБУ "МФЦ РБ" и предоставляет пакет документов,</w:t>
      </w:r>
      <w:r>
        <w:br/>
        <w:t>указанных в</w:t>
      </w:r>
      <w:hyperlink w:anchor="bookmark2" w:tooltip="Current Document">
        <w:r>
          <w:t xml:space="preserve"> </w:t>
        </w:r>
        <w:r>
          <w:rPr>
            <w:rStyle w:val="21"/>
          </w:rPr>
          <w:t>пункте 2.5</w:t>
        </w:r>
        <w:r>
          <w:rPr>
            <w:rStyle w:val="22"/>
          </w:rPr>
          <w:t xml:space="preserve"> </w:t>
        </w:r>
      </w:hyperlink>
      <w:r>
        <w:t>настоящего Порядка.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</w:pPr>
      <w:r>
        <w:t>Специалист ГБУ "МФЦ РБ", ответственный за прием и регистрацию документов,</w:t>
      </w:r>
      <w:r>
        <w:br/>
        <w:t>устанавливает личность заявителя (проверяет документ, удостоверяющий его личность),</w:t>
      </w:r>
      <w:r>
        <w:br/>
        <w:t>проверяет поступившие документы на комплектность согласно</w:t>
      </w:r>
      <w:hyperlink w:anchor="bookmark2" w:tooltip="Current Document">
        <w:r>
          <w:t xml:space="preserve"> </w:t>
        </w:r>
        <w:r>
          <w:rPr>
            <w:rStyle w:val="21"/>
          </w:rPr>
          <w:t>п. 2.5</w:t>
        </w:r>
        <w:r>
          <w:rPr>
            <w:rStyle w:val="22"/>
          </w:rPr>
          <w:t xml:space="preserve"> </w:t>
        </w:r>
      </w:hyperlink>
      <w:r>
        <w:t>настоящего Порядка.</w:t>
      </w:r>
      <w:r>
        <w:br/>
        <w:t>В случае если при проверке полноты заполнения заявления установлен факт отсутствия</w:t>
      </w:r>
      <w:r>
        <w:br/>
        <w:t>каких-либо документов, указанных в</w:t>
      </w:r>
      <w:hyperlink w:anchor="bookmark2" w:tooltip="Current Document">
        <w:r>
          <w:t xml:space="preserve"> </w:t>
        </w:r>
        <w:r>
          <w:rPr>
            <w:rStyle w:val="21"/>
          </w:rPr>
          <w:t>п. 2.5</w:t>
        </w:r>
        <w:r>
          <w:rPr>
            <w:rStyle w:val="22"/>
          </w:rPr>
          <w:t xml:space="preserve"> </w:t>
        </w:r>
      </w:hyperlink>
      <w:r>
        <w:t>настоящего Порядка, специалист ГБУ "МФЦ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  <w:jc w:val="left"/>
      </w:pPr>
      <w:r>
        <w:lastRenderedPageBreak/>
        <w:t>РБ", ответственный за прием и регистрацию документов, информирует заявителя о</w:t>
      </w:r>
      <w:r>
        <w:br/>
        <w:t>содержании выявленных недостатков и предлагает принять меры по их устранению.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  <w:jc w:val="left"/>
      </w:pPr>
      <w:r>
        <w:t>При несогласии заявителя устранить выявленные недостатки специалист, ответственный</w:t>
      </w:r>
      <w:r>
        <w:br/>
        <w:t>за прием и регистрацию документов, возвращает представленные документы заявителю.</w:t>
      </w:r>
      <w:r>
        <w:br/>
        <w:t>При согласии заявителя устранить выявленные недостатки специалист ГБУ "МФЦ РБ",</w:t>
      </w:r>
      <w:r>
        <w:br/>
        <w:t>ответственный за прием и регистрацию документов, вносит сведения в ведомость приема-</w:t>
      </w:r>
      <w:r>
        <w:br/>
        <w:t>передачи, выдает заявителю уведомление о приеме документов и передает заявление и</w:t>
      </w:r>
      <w:r>
        <w:br/>
        <w:t>документы в РУО в течение 7 календарных дней.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</w:pPr>
      <w:r>
        <w:t>Постановка ребенка на учет осуществляется ответственным специалистом отдела</w:t>
      </w:r>
      <w:r>
        <w:br/>
        <w:t>дошкольного образования РУО по дате подачи заявления родителем (законным</w:t>
      </w:r>
      <w:r>
        <w:br/>
        <w:t>представителем) в ГБУ "МФЦ РБ".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3"/>
        </w:numPr>
        <w:shd w:val="clear" w:color="auto" w:fill="auto"/>
        <w:tabs>
          <w:tab w:val="left" w:pos="1374"/>
        </w:tabs>
        <w:spacing w:before="0"/>
        <w:ind w:left="720"/>
        <w:jc w:val="left"/>
      </w:pPr>
      <w:r>
        <w:t>Заявитель обращается в РУО и предоставляет пакет документов, указанных в</w:t>
      </w:r>
      <w:hyperlink w:anchor="bookmark2" w:tooltip="Current Document">
        <w:r>
          <w:t xml:space="preserve"> </w:t>
        </w:r>
        <w:r>
          <w:rPr>
            <w:rStyle w:val="21"/>
          </w:rPr>
          <w:t>пункте</w:t>
        </w:r>
      </w:hyperlink>
      <w:r>
        <w:rPr>
          <w:rStyle w:val="21"/>
        </w:rPr>
        <w:br/>
      </w:r>
      <w:hyperlink w:anchor="bookmark2" w:tooltip="Current Document">
        <w:r>
          <w:rPr>
            <w:rStyle w:val="21"/>
          </w:rPr>
          <w:t>2.5</w:t>
        </w:r>
        <w:r>
          <w:rPr>
            <w:rStyle w:val="22"/>
          </w:rPr>
          <w:t xml:space="preserve"> </w:t>
        </w:r>
      </w:hyperlink>
      <w:r>
        <w:t>настоящего Порядка.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</w:pPr>
      <w:r>
        <w:t>Специалист РУО, ответственный за прием и регистрацию документов, устанавливает</w:t>
      </w:r>
      <w:r>
        <w:br/>
        <w:t>личность заявителя (проверяет документ, удостоверяющий его личность), проверяет</w:t>
      </w:r>
      <w:r>
        <w:br/>
        <w:t>поступившие документы на комплектность согласно</w:t>
      </w:r>
      <w:hyperlink w:anchor="bookmark2" w:tooltip="Current Document">
        <w:r>
          <w:t xml:space="preserve"> </w:t>
        </w:r>
        <w:r>
          <w:rPr>
            <w:rStyle w:val="21"/>
          </w:rPr>
          <w:t>п. 2.5</w:t>
        </w:r>
        <w:r>
          <w:rPr>
            <w:rStyle w:val="22"/>
          </w:rPr>
          <w:t xml:space="preserve"> </w:t>
        </w:r>
      </w:hyperlink>
      <w:r>
        <w:t>настоящего Порядка.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</w:pPr>
      <w:r>
        <w:t>В случае если при проверке полноты заполнения заявления, установлен факт отсутствия</w:t>
      </w:r>
      <w:r>
        <w:br/>
        <w:t>каких-либо документов, указанных в</w:t>
      </w:r>
      <w:hyperlink w:anchor="bookmark2" w:tooltip="Current Document">
        <w:r>
          <w:t xml:space="preserve"> </w:t>
        </w:r>
        <w:r>
          <w:rPr>
            <w:rStyle w:val="21"/>
          </w:rPr>
          <w:t>п. 2.5</w:t>
        </w:r>
        <w:r>
          <w:rPr>
            <w:rStyle w:val="22"/>
          </w:rPr>
          <w:t xml:space="preserve"> </w:t>
        </w:r>
      </w:hyperlink>
      <w:r>
        <w:t>настоящего Порядка, специалист РУО,</w:t>
      </w:r>
      <w:r>
        <w:br/>
        <w:t>ответственный за прием и регистрацию документов, информирует заявителя о содержании</w:t>
      </w:r>
      <w:r>
        <w:br/>
        <w:t>выявленных недостатков и предлагает принять меры по их устранению.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  <w:jc w:val="left"/>
      </w:pPr>
      <w:r>
        <w:t>При несогласии заявителя устранить выявленные недостатки специалист, ответственный</w:t>
      </w:r>
      <w:r>
        <w:br/>
        <w:t>за прием и регистрацию документов, возвращает представленные документы заявителю.</w:t>
      </w:r>
      <w:r>
        <w:br/>
        <w:t>При согласии заявителя устранить выявленные недостатки специалист ГБУ "МФЦ РБ",</w:t>
      </w:r>
      <w:r>
        <w:br/>
        <w:t>ответственный за прием и регистрацию документов, вносит сведения в ведомость приема-</w:t>
      </w:r>
      <w:r>
        <w:br/>
        <w:t>передачи, выдает заявителю уведомление о приеме документов.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</w:pPr>
      <w:bookmarkStart w:id="3" w:name="bookmark2"/>
      <w:r>
        <w:t>Постановка ребенка на учет осуществляется ответственным специалистом отдела</w:t>
      </w:r>
      <w:r>
        <w:br/>
        <w:t>дошкольного образования РУО по дате подачи родителем (законным представителем)</w:t>
      </w:r>
      <w:r>
        <w:br/>
        <w:t>заявления.</w:t>
      </w:r>
      <w:bookmarkEnd w:id="3"/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left="720"/>
      </w:pPr>
      <w:r>
        <w:t>С заявлением заявители предоставляют следующие документы: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  <w:jc w:val="left"/>
      </w:pPr>
      <w:r>
        <w:t>паспорт или иной документ, удостоверяющий личность родителя (законного</w:t>
      </w:r>
      <w:r>
        <w:br/>
        <w:t>представителя);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</w:pPr>
      <w:r>
        <w:t>свидетельство о рождении ребенка.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  <w:jc w:val="left"/>
      </w:pPr>
      <w:r>
        <w:t>Гражданин вправе предоставить документ, содержащий сведения о регистрации ребенка</w:t>
      </w:r>
      <w:r>
        <w:br/>
        <w:t>по месту жительства или по месту пребывания на территории МО «Бичурский район»:</w:t>
      </w:r>
      <w:r>
        <w:br/>
        <w:t>свидетельство о регистрации ребенка по месту жительства или по месту пребывания или</w:t>
      </w:r>
      <w:r>
        <w:br/>
        <w:t>выписку из лицевого счета.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</w:pPr>
      <w:r>
        <w:t>Если заявитель не представил по собственной инициативе свидетельство о регистрации</w:t>
      </w:r>
      <w:r>
        <w:br/>
        <w:t>ребенка по месту жительства или по месту пребывания или выписку из лицевого счета,</w:t>
      </w:r>
      <w:r>
        <w:br/>
        <w:t>РУО запрашивает сведения через систему межведомственного электронного</w:t>
      </w:r>
      <w:r>
        <w:br/>
        <w:t>взаимодействия.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  <w:jc w:val="left"/>
      </w:pPr>
      <w:r>
        <w:t>Дополнительно заявитель имеет право представить следующие документы (при их</w:t>
      </w:r>
      <w:r>
        <w:br/>
        <w:t>наличии):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  <w:jc w:val="left"/>
      </w:pPr>
      <w:r>
        <w:t>документ и его ксерокопию, подтверждающие основание для предоставления льготы по</w:t>
      </w:r>
      <w:r>
        <w:br/>
        <w:t>приему ребенка в образовательные организации;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  <w:jc w:val="left"/>
      </w:pPr>
      <w:r>
        <w:t>заключение медицинской комиссии для направления ребенка в группу компенсирующей,</w:t>
      </w:r>
      <w:r>
        <w:br/>
        <w:t>комбинированной и оздоровительной направленности.</w:t>
      </w: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</w:pPr>
      <w:r>
        <w:t>Граждане, имеющие статус военнослужащих и не обеспеченные жилым помещением (на</w:t>
      </w:r>
      <w:r>
        <w:br/>
        <w:t xml:space="preserve">момент подачи документов для постановки на учет) в соответствии со </w:t>
      </w:r>
      <w:r>
        <w:rPr>
          <w:rStyle w:val="21"/>
        </w:rPr>
        <w:t>ст. 15</w:t>
      </w:r>
      <w:r>
        <w:rPr>
          <w:rStyle w:val="22"/>
        </w:rPr>
        <w:t xml:space="preserve"> </w:t>
      </w:r>
      <w:r>
        <w:t>Федерального</w:t>
      </w:r>
      <w:r>
        <w:br/>
        <w:t>закона от 27 мая 1998 г. N 76-ФЗ "О статусе военнослужащих", при отсутствии</w:t>
      </w:r>
      <w:r>
        <w:br/>
        <w:t>документов, содержащих сведения о регистрации ребенка по месту жительства или по</w:t>
      </w:r>
      <w:r>
        <w:br/>
        <w:t>месту пребывания на территории МО «Бичурский район», предоставляют договор найма</w:t>
      </w:r>
      <w:r>
        <w:br/>
        <w:t>(поднайма) жилого помещения.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20"/>
        <w:framePr w:w="10099" w:h="14400" w:hRule="exact" w:wrap="none" w:vAnchor="page" w:hAnchor="page" w:x="988" w:y="1120"/>
        <w:shd w:val="clear" w:color="auto" w:fill="auto"/>
        <w:spacing w:before="0"/>
        <w:ind w:left="720"/>
      </w:pPr>
      <w:r>
        <w:lastRenderedPageBreak/>
        <w:t>В качестве документа, удостоверяющего личность иностранного гражданина или лица без</w:t>
      </w:r>
      <w:r>
        <w:br/>
        <w:t>гражданства, предъявляется общегражданский паспорт иностранного государства или</w:t>
      </w:r>
      <w:r>
        <w:br/>
        <w:t>иной документ, предусмотренный законодательством Российской Федерации или</w:t>
      </w:r>
      <w:r>
        <w:br/>
        <w:t>международным договором Российской Федерации. Иностранные граждане и лица без</w:t>
      </w:r>
      <w:r>
        <w:br/>
        <w:t>гражданства все документы представляют на русском языке или вместе с нотариально</w:t>
      </w:r>
      <w:r>
        <w:br/>
        <w:t>заверенным переводом на русский язык.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2"/>
        </w:numPr>
        <w:shd w:val="clear" w:color="auto" w:fill="auto"/>
        <w:tabs>
          <w:tab w:val="left" w:pos="1222"/>
        </w:tabs>
        <w:spacing w:before="0"/>
        <w:ind w:left="720"/>
      </w:pPr>
      <w:r>
        <w:t>В случае представления неполного пакета документа(ов), указанного в</w:t>
      </w:r>
      <w:hyperlink w:anchor="bookmark2" w:tooltip="Current Document">
        <w:r>
          <w:t xml:space="preserve"> </w:t>
        </w:r>
        <w:r>
          <w:rPr>
            <w:rStyle w:val="21"/>
          </w:rPr>
          <w:t>пункте 2.5</w:t>
        </w:r>
      </w:hyperlink>
      <w:r>
        <w:rPr>
          <w:rStyle w:val="21"/>
        </w:rPr>
        <w:br/>
      </w:r>
      <w:r>
        <w:t>настоящего Порядка, РУО заявителю отказывается в приеме документов.</w:t>
      </w:r>
    </w:p>
    <w:p w:rsidR="007A6989" w:rsidRDefault="00154234">
      <w:pPr>
        <w:pStyle w:val="20"/>
        <w:framePr w:w="10099" w:h="14400" w:hRule="exact" w:wrap="none" w:vAnchor="page" w:hAnchor="page" w:x="988" w:y="1120"/>
        <w:shd w:val="clear" w:color="auto" w:fill="auto"/>
        <w:spacing w:before="0"/>
        <w:ind w:left="720"/>
      </w:pPr>
      <w:r>
        <w:t>Заявителю отказывается РУО в постановке ребенка на учет детей, подлежащих обучению</w:t>
      </w:r>
      <w:r>
        <w:br/>
        <w:t>по образовательным программам дошкольного образования, в случае: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  <w:jc w:val="left"/>
      </w:pPr>
      <w:r>
        <w:t>обращения с заявлением лица, не являющегося родителем ребенка (его законным</w:t>
      </w:r>
      <w:r>
        <w:br/>
        <w:t>представителем);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</w:pPr>
      <w:r>
        <w:t>если возраст ребенка превышает 8 лет;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</w:pPr>
      <w:r>
        <w:t>если ребенок не проживает на территории МО «Бичурский район».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2"/>
        </w:numPr>
        <w:shd w:val="clear" w:color="auto" w:fill="auto"/>
        <w:tabs>
          <w:tab w:val="left" w:pos="1222"/>
        </w:tabs>
        <w:spacing w:before="0"/>
        <w:ind w:left="720"/>
      </w:pPr>
      <w:r>
        <w:t>Родители (законные представители) при личном обращении в РУО при наличии</w:t>
      </w:r>
      <w:r>
        <w:br/>
        <w:t>соответствующих документов имеют право внести следующие изменения в заявление с</w:t>
      </w:r>
      <w:r>
        <w:br/>
        <w:t>сохранением даты постановки ребенка на учет: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</w:pPr>
      <w:r>
        <w:t>изменить выбранные ранее образовательные организации;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</w:pPr>
      <w:r>
        <w:t>изменить сведения о льготе;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</w:pPr>
      <w:r>
        <w:t>изменить данные о ребенке (смена фамилии, имени, отчества);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</w:pPr>
      <w:r>
        <w:t>изменить ранее указанный адрес места проживания, адрес электронной почты;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</w:pPr>
      <w:r>
        <w:t>изменить ранее указанный номер телефона.</w:t>
      </w:r>
    </w:p>
    <w:p w:rsidR="007A6989" w:rsidRDefault="00154234">
      <w:pPr>
        <w:pStyle w:val="20"/>
        <w:framePr w:w="10099" w:h="14400" w:hRule="exact" w:wrap="none" w:vAnchor="page" w:hAnchor="page" w:x="988" w:y="1120"/>
        <w:shd w:val="clear" w:color="auto" w:fill="auto"/>
        <w:spacing w:before="0"/>
        <w:ind w:left="720"/>
      </w:pPr>
      <w:r>
        <w:t>Ответственный специалист РУО, в трехдневный срок вносит изменения в заявление в</w:t>
      </w:r>
      <w:r>
        <w:br/>
        <w:t>электронном реестре.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2"/>
        </w:numPr>
        <w:shd w:val="clear" w:color="auto" w:fill="auto"/>
        <w:tabs>
          <w:tab w:val="left" w:pos="1226"/>
        </w:tabs>
        <w:spacing w:before="0"/>
        <w:ind w:left="720"/>
        <w:jc w:val="left"/>
      </w:pPr>
      <w:r>
        <w:t>Дети, родители (законные представители) которых имеют право на внеочередное</w:t>
      </w:r>
      <w:r>
        <w:br/>
        <w:t>зачисление ребенка в образовательные организации: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  <w:tab w:val="left" w:pos="1723"/>
          <w:tab w:val="left" w:pos="2731"/>
          <w:tab w:val="left" w:pos="5887"/>
          <w:tab w:val="left" w:pos="7068"/>
          <w:tab w:val="left" w:pos="8388"/>
          <w:tab w:val="left" w:pos="9794"/>
        </w:tabs>
        <w:spacing w:before="0"/>
        <w:ind w:left="720"/>
      </w:pPr>
      <w:r>
        <w:t>дети</w:t>
      </w:r>
      <w:r>
        <w:tab/>
        <w:t>граждан,</w:t>
      </w:r>
      <w:r>
        <w:tab/>
        <w:t>подвергшихся воздействию</w:t>
      </w:r>
      <w:r>
        <w:tab/>
        <w:t>радиации</w:t>
      </w:r>
      <w:r>
        <w:tab/>
        <w:t>вследствие</w:t>
      </w:r>
      <w:r>
        <w:tab/>
        <w:t>катастрофы</w:t>
      </w:r>
      <w:r>
        <w:tab/>
        <w:t>на</w:t>
      </w:r>
    </w:p>
    <w:p w:rsidR="007A6989" w:rsidRDefault="00154234">
      <w:pPr>
        <w:pStyle w:val="20"/>
        <w:framePr w:w="10099" w:h="14400" w:hRule="exact" w:wrap="none" w:vAnchor="page" w:hAnchor="page" w:x="988" w:y="1120"/>
        <w:shd w:val="clear" w:color="auto" w:fill="auto"/>
        <w:tabs>
          <w:tab w:val="left" w:pos="1723"/>
          <w:tab w:val="left" w:pos="2731"/>
          <w:tab w:val="left" w:pos="5882"/>
          <w:tab w:val="left" w:pos="7063"/>
          <w:tab w:val="left" w:pos="8388"/>
          <w:tab w:val="left" w:pos="9794"/>
        </w:tabs>
        <w:spacing w:before="0"/>
        <w:ind w:left="720"/>
      </w:pPr>
      <w:r>
        <w:t>Чернобыльской АЭС (</w:t>
      </w:r>
      <w:r>
        <w:rPr>
          <w:rStyle w:val="22"/>
        </w:rPr>
        <w:t xml:space="preserve">Закон </w:t>
      </w:r>
      <w:r>
        <w:t>Российской Федерации от 15.05.1991 N 1244-1 "О социальной</w:t>
      </w:r>
      <w:r>
        <w:br/>
        <w:t>защите</w:t>
      </w:r>
      <w:r>
        <w:tab/>
        <w:t>граждан,</w:t>
      </w:r>
      <w:r>
        <w:tab/>
        <w:t>подвергшихся воздействию</w:t>
      </w:r>
      <w:r>
        <w:tab/>
        <w:t>радиации</w:t>
      </w:r>
      <w:r>
        <w:tab/>
        <w:t>вследствие</w:t>
      </w:r>
      <w:r>
        <w:tab/>
        <w:t>катастрофы</w:t>
      </w:r>
      <w:r>
        <w:tab/>
        <w:t>на</w:t>
      </w:r>
    </w:p>
    <w:p w:rsidR="007A6989" w:rsidRDefault="00154234">
      <w:pPr>
        <w:pStyle w:val="20"/>
        <w:framePr w:w="10099" w:h="14400" w:hRule="exact" w:wrap="none" w:vAnchor="page" w:hAnchor="page" w:x="988" w:y="1120"/>
        <w:shd w:val="clear" w:color="auto" w:fill="auto"/>
        <w:spacing w:before="0"/>
        <w:ind w:left="720"/>
      </w:pPr>
      <w:r>
        <w:t>Чернобыльской АЭС");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8"/>
        </w:tabs>
        <w:spacing w:before="0"/>
        <w:ind w:left="720"/>
      </w:pPr>
      <w:r>
        <w:t>дети граждан из подразделений особого риска, а также семей, потерявших кормильца из</w:t>
      </w:r>
      <w:r>
        <w:br/>
        <w:t xml:space="preserve">числа этих граждан </w:t>
      </w:r>
      <w:r>
        <w:rPr>
          <w:rStyle w:val="23"/>
        </w:rPr>
        <w:t>(</w:t>
      </w:r>
      <w:r>
        <w:rPr>
          <w:rStyle w:val="21"/>
        </w:rPr>
        <w:t>постановление</w:t>
      </w:r>
      <w:r>
        <w:rPr>
          <w:rStyle w:val="22"/>
        </w:rPr>
        <w:t xml:space="preserve"> </w:t>
      </w:r>
      <w:r>
        <w:t>Верховного Совета Российской Федерации от</w:t>
      </w:r>
      <w:r>
        <w:br/>
        <w:t>27.12.1991 N 2123-1);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</w:pPr>
      <w:r>
        <w:t xml:space="preserve">дети прокуроров 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17.01.1992 N 2202-1 "О прокуратуре Российской</w:t>
      </w:r>
      <w:r>
        <w:br/>
        <w:t>Федерации");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left="720"/>
        <w:jc w:val="left"/>
      </w:pPr>
      <w:r>
        <w:t>дети судей (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Российской Федерации от 26.06.1992 N 3132-1 "О статусе судей в</w:t>
      </w:r>
      <w:r>
        <w:br/>
        <w:t>Российской Федерации");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</w:pPr>
      <w:r>
        <w:t xml:space="preserve">дети сотрудников Следственного комитета Российской Федерации (Федеральный </w:t>
      </w:r>
      <w:r>
        <w:rPr>
          <w:rStyle w:val="21"/>
        </w:rPr>
        <w:t>закон</w:t>
      </w:r>
      <w:r>
        <w:rPr>
          <w:rStyle w:val="21"/>
        </w:rPr>
        <w:br/>
      </w:r>
      <w:r>
        <w:t>от 28.12.2010 N 403-ФЗ "О Следственном комитете Российской Федерации");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  <w:jc w:val="left"/>
      </w:pPr>
      <w:r>
        <w:t>дети иных категорий граждан, право на льготное предоставление мест в образовательные</w:t>
      </w:r>
      <w:r>
        <w:br/>
        <w:t>организации которых предусмотрено действующим законодательством Российской</w:t>
      </w:r>
      <w:r>
        <w:br/>
        <w:t>Федерации.</w:t>
      </w:r>
    </w:p>
    <w:p w:rsidR="007A6989" w:rsidRDefault="00A35C45">
      <w:pPr>
        <w:pStyle w:val="20"/>
        <w:framePr w:w="10099" w:h="14400" w:hRule="exact" w:wrap="none" w:vAnchor="page" w:hAnchor="page" w:x="988" w:y="1120"/>
        <w:shd w:val="clear" w:color="auto" w:fill="auto"/>
        <w:spacing w:before="0"/>
        <w:ind w:left="720"/>
      </w:pPr>
      <w:hyperlink w:anchor="bookmark6" w:tooltip="Current Document">
        <w:r w:rsidR="00154234">
          <w:rPr>
            <w:rStyle w:val="21"/>
          </w:rPr>
          <w:t>Перечень</w:t>
        </w:r>
        <w:r w:rsidR="00154234">
          <w:rPr>
            <w:rStyle w:val="22"/>
          </w:rPr>
          <w:t xml:space="preserve"> </w:t>
        </w:r>
      </w:hyperlink>
      <w:r w:rsidR="00154234">
        <w:t>документов, подтверждающих право родителя (законного представителя) на</w:t>
      </w:r>
      <w:r w:rsidR="00154234">
        <w:br/>
        <w:t>внеочередной прием ребенка в ДОО, приведен в приложении N 6 к настоящему Порядку.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2"/>
        </w:numPr>
        <w:shd w:val="clear" w:color="auto" w:fill="auto"/>
        <w:tabs>
          <w:tab w:val="left" w:pos="1226"/>
        </w:tabs>
        <w:spacing w:before="0"/>
        <w:ind w:left="720"/>
        <w:jc w:val="left"/>
      </w:pPr>
      <w:r>
        <w:t>Дети, родители (законные представители) которых имеют право на первоочередное</w:t>
      </w:r>
      <w:r>
        <w:br/>
        <w:t>зачисление ребенка в учреждение: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  <w:jc w:val="left"/>
      </w:pPr>
      <w:r>
        <w:t>дети из многодетных семей (</w:t>
      </w:r>
      <w:r>
        <w:rPr>
          <w:rStyle w:val="21"/>
        </w:rPr>
        <w:t>Указ</w:t>
      </w:r>
      <w:r>
        <w:rPr>
          <w:rStyle w:val="22"/>
        </w:rPr>
        <w:t xml:space="preserve"> </w:t>
      </w:r>
      <w:r>
        <w:t>Президента РФ от 05.05.1992 N 431 имеет название "О</w:t>
      </w:r>
      <w:r>
        <w:br/>
        <w:t>мерах по социальной поддержке многодетных семей");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62"/>
        </w:tabs>
        <w:spacing w:before="0"/>
        <w:ind w:left="720"/>
        <w:jc w:val="left"/>
      </w:pPr>
      <w:r>
        <w:t>дети-инвалиды и дети, один из родителей которых является инвалидом (</w:t>
      </w:r>
      <w:r>
        <w:rPr>
          <w:rStyle w:val="21"/>
        </w:rPr>
        <w:t>Указ</w:t>
      </w:r>
      <w:r>
        <w:rPr>
          <w:rStyle w:val="22"/>
        </w:rPr>
        <w:t xml:space="preserve"> </w:t>
      </w:r>
      <w:r>
        <w:t>Президента</w:t>
      </w:r>
      <w:r>
        <w:br/>
        <w:t>Российской Федерации от 02.10.1992 N 1157 "О дополнительных мерах государственной</w:t>
      </w:r>
      <w:r>
        <w:br/>
        <w:t>поддержки инвалидов");</w:t>
      </w:r>
    </w:p>
    <w:p w:rsidR="007A6989" w:rsidRDefault="00154234">
      <w:pPr>
        <w:pStyle w:val="20"/>
        <w:framePr w:w="10099" w:h="14400" w:hRule="exact" w:wrap="none" w:vAnchor="page" w:hAnchor="page" w:x="988" w:y="1120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720"/>
      </w:pPr>
      <w:r>
        <w:t>дети военнослужащих, проходящих военную службу по контракту, уволенных с военной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20"/>
        <w:framePr w:w="10099" w:h="14405" w:hRule="exact" w:wrap="none" w:vAnchor="page" w:hAnchor="page" w:x="988" w:y="1115"/>
        <w:shd w:val="clear" w:color="auto" w:fill="auto"/>
        <w:spacing w:before="0"/>
        <w:ind w:left="720"/>
        <w:jc w:val="left"/>
      </w:pPr>
      <w:r>
        <w:lastRenderedPageBreak/>
        <w:t>службы при достижении ими предельного возраста пребывания на военной службе,</w:t>
      </w:r>
      <w:r>
        <w:br/>
        <w:t>состоянию здоровья или в связи с организационно-штатными мероприятиями</w:t>
      </w:r>
      <w:r>
        <w:br/>
        <w:t xml:space="preserve">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27.05.1998 N 76-ФЗ "О статусе военнослужащих");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</w:pPr>
      <w:r>
        <w:t xml:space="preserve">дети сотрудников полиции 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07.02.2011 N 3-ФЗ "О полиции");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  <w:jc w:val="left"/>
      </w:pPr>
      <w:r>
        <w:t>дети сотрудника полиции, погибшего (умершего) вследствие увечья или иного</w:t>
      </w:r>
      <w:r>
        <w:br/>
        <w:t>повреждения здоровья, полученных в связи с выполнением служебных обязанностей</w:t>
      </w:r>
      <w:r>
        <w:br/>
        <w:t xml:space="preserve">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07.02.2011 N 3-ФЗ "О полиции");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  <w:jc w:val="left"/>
      </w:pPr>
      <w:r>
        <w:t>дети сотрудника полиции, умершего вследствие заболевания, полученного в период</w:t>
      </w:r>
      <w:r>
        <w:br/>
        <w:t xml:space="preserve">прохождения службы в полиции 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07.02.2011 N 3-ФЗ "О полиции");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  <w:jc w:val="left"/>
      </w:pPr>
      <w:r>
        <w:t>дети гражданина Российской Федерации, уволенного со службы в полиции вследствие</w:t>
      </w:r>
      <w:r>
        <w:br/>
        <w:t>увечья или иного повреждения здоровья, полученных в связи с выполнением служебных</w:t>
      </w:r>
      <w:r>
        <w:br/>
        <w:t>обязанностей и исключивших возможность дальнейшего прохождения службы в полиции</w:t>
      </w:r>
      <w:r>
        <w:br/>
        <w:t xml:space="preserve">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07.02.2011 N 3-ФЗ "О полиции");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  <w:jc w:val="left"/>
      </w:pPr>
      <w:r>
        <w:t>дети гражданина Российской Федерации, умершего в течение одного года после</w:t>
      </w:r>
      <w:r>
        <w:br/>
        <w:t>увольнения со службы в полиции вследствие увечья или иного повреждения здоровья,</w:t>
      </w:r>
      <w:r>
        <w:br/>
        <w:t>полученных в связи с выполнением служебных обязанностей, либо вследствие</w:t>
      </w:r>
      <w:r>
        <w:br/>
        <w:t>заболевания, полученного в период прохождения службы в полиции, исключивших</w:t>
      </w:r>
      <w:r>
        <w:br/>
        <w:t xml:space="preserve">возможность дальнейшего прохождения службы в полиции 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</w:t>
      </w:r>
      <w:r>
        <w:br/>
        <w:t>07.02.2011 N 3-ФЗ "О полиции");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  <w:jc w:val="left"/>
      </w:pPr>
      <w:r>
        <w:t>дети сотрудников органов внутренних дел, не являющихся сотрудниками полиции</w:t>
      </w:r>
      <w:r>
        <w:br/>
        <w:t xml:space="preserve">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07.02.2011 N 3-ФЗ "О полиции");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  <w:jc w:val="left"/>
      </w:pPr>
      <w:r>
        <w:t>дети сотрудников, имеющих специальные звания и проходящих службу в учреждениях и</w:t>
      </w:r>
      <w:r>
        <w:br/>
        <w:t>органах уголовно-исполнительной системы, федеральной противопожарной службе</w:t>
      </w:r>
      <w:r>
        <w:br/>
        <w:t xml:space="preserve">Государственной противопожарной службы 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30.12.2012 N 283-ФЗ</w:t>
      </w:r>
      <w:r>
        <w:br/>
        <w:t>"О социальных гарантиях сотрудникам некоторых федеральных органов исполнительной</w:t>
      </w:r>
      <w:r>
        <w:br/>
        <w:t>власти и внесении изменений в отдельные законодательные акты Российской</w:t>
      </w:r>
      <w:r>
        <w:br/>
        <w:t>Федерации");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  <w:jc w:val="left"/>
      </w:pPr>
      <w:r>
        <w:t>дети сотрудника, имевшего специальное звание и проходившего службу в учреждениях и</w:t>
      </w:r>
      <w:r>
        <w:br/>
        <w:t>органах уголовно-исполнительной системы, федеральной противопожарной службе</w:t>
      </w:r>
      <w:r>
        <w:br/>
        <w:t xml:space="preserve">Государственной противопожарной службы 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30.12.2012 N 283-ФЗ</w:t>
      </w:r>
      <w:r>
        <w:br/>
        <w:t>"О социальных гарантиях сотрудникам некоторых федеральных органов исполнительной</w:t>
      </w:r>
      <w:r>
        <w:br/>
        <w:t>власти и внесении изменений в отдельные законодательные акты Российской</w:t>
      </w:r>
      <w:r>
        <w:br/>
        <w:t>Федерации");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</w:pPr>
      <w:r>
        <w:t>дети сотрудника, имевшего специальное звание и проходившего службу в учреждениях и</w:t>
      </w:r>
      <w:r>
        <w:br/>
        <w:t>органах уголовно-исполнительной системы, федеральной противопожарной службе</w:t>
      </w:r>
      <w:r>
        <w:br/>
        <w:t>Государственной противопожарной службы, органах по контролю за оборотом</w:t>
      </w:r>
      <w:r>
        <w:br/>
        <w:t>наркотических средств и психотропных веществ и таможенных органах Российской</w:t>
      </w:r>
      <w:r>
        <w:br/>
        <w:t>Федерации, умершего вследствие заболевания, полученного в период прохождения</w:t>
      </w:r>
      <w:r>
        <w:br/>
        <w:t xml:space="preserve">службы в учреждениях и органах 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30.12.2012 N 283-ФЗ "О</w:t>
      </w:r>
      <w:r>
        <w:br/>
        <w:t>социальных гарантиях сотрудникам некоторых федеральных органов исполнительной</w:t>
      </w:r>
      <w:r>
        <w:br/>
        <w:t>власти и внесении изменений в отдельные законодательные акты Российской</w:t>
      </w:r>
      <w:r>
        <w:br/>
        <w:t>Федерации");</w:t>
      </w:r>
    </w:p>
    <w:p w:rsidR="007A6989" w:rsidRDefault="00154234">
      <w:pPr>
        <w:pStyle w:val="20"/>
        <w:framePr w:w="10099" w:h="14405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</w:pPr>
      <w:r>
        <w:t>дети гражданина Российской Федерации, имевшего специальное звание и проходившего</w:t>
      </w:r>
      <w:r>
        <w:br/>
        <w:t>службу в учреждениях и органах уголовно-исполнительной системы, федеральной</w:t>
      </w:r>
      <w:r>
        <w:br/>
        <w:t>противопожарной службе Государственной противопожарной службы, органах по</w:t>
      </w:r>
      <w:r>
        <w:br/>
        <w:t>контролю за оборотом наркотических средств и психотропных веществ и таможенных</w:t>
      </w:r>
      <w:r>
        <w:br/>
        <w:t>органах Российской Федерации, уволенного со службы в учреждениях и органах</w:t>
      </w:r>
      <w:r>
        <w:br/>
        <w:t>вследствие увечья или иного повреждения здоровья, полученных в связи с выполнением</w:t>
      </w:r>
      <w:r>
        <w:br/>
        <w:t>служебных обязанностей и исключивших возможность дальнейшего прохождения службы</w:t>
      </w:r>
      <w:r>
        <w:br/>
        <w:t xml:space="preserve">в учреждениях и органах 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30.12.2012 N 283-ФЗ "О социальных</w:t>
      </w:r>
      <w:r>
        <w:br/>
        <w:t>гарантиях сотрудникам некоторых федеральных органов исполнительной власти и</w:t>
      </w:r>
      <w:r>
        <w:br/>
        <w:t>внесении изменений в отдельные законодательные акты Российской Федерации");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20"/>
        <w:framePr w:w="10099" w:h="14400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</w:pPr>
      <w:r>
        <w:lastRenderedPageBreak/>
        <w:t>дети гражданина Российской Федерации, имевшего специальное звание и проходившего</w:t>
      </w:r>
      <w:r>
        <w:br/>
        <w:t>службу в учреждениях и органах уголовно-исполнительной системы, федеральной</w:t>
      </w:r>
      <w:r>
        <w:br/>
        <w:t>противопожарной службе Государственной противопожарной службы, органах по</w:t>
      </w:r>
      <w:r>
        <w:br/>
        <w:t>контролю за оборотом наркотических средств и психотропных веществ и таможенных</w:t>
      </w:r>
      <w:r>
        <w:br/>
        <w:t>органах Российской Федерации, умершего в течение одного года после увольнения со</w:t>
      </w:r>
      <w:r>
        <w:br/>
        <w:t>службы в учреждениях и органах вследствие увечья или иного повреждения здоровья,</w:t>
      </w:r>
      <w:r>
        <w:br/>
        <w:t>полученных в связи с выполнением служебных обязанностей, либо вследствие</w:t>
      </w:r>
      <w:r>
        <w:br/>
        <w:t>заболевания, полученного в период прохождения службы в учреждениях и органах,</w:t>
      </w:r>
      <w:r>
        <w:br/>
        <w:t>исключивших возможность дальнейшего прохождения службы в учреждениях и органах</w:t>
      </w:r>
      <w:r>
        <w:br/>
        <w:t xml:space="preserve">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30.12.2012 N 283-ФЗ "О социальных гарантиях сотрудникам</w:t>
      </w:r>
      <w:r>
        <w:br/>
        <w:t>некоторых федеральных органов исполнительной власти и внесении изменений в</w:t>
      </w:r>
      <w:r>
        <w:br/>
        <w:t>отдельные законодательные акты Российской Федерации");</w:t>
      </w:r>
    </w:p>
    <w:p w:rsidR="007A6989" w:rsidRDefault="00154234">
      <w:pPr>
        <w:pStyle w:val="20"/>
        <w:framePr w:w="10099" w:h="14400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</w:pPr>
      <w:r>
        <w:t>дети одиноких матерей (в свидетельстве о рождении ребенка отсутствует запись об отце</w:t>
      </w:r>
      <w:r>
        <w:br/>
        <w:t>или предоставлена справка из органа записи актов гражданского состояния о том, что</w:t>
      </w:r>
      <w:r>
        <w:br/>
        <w:t>запись об отце внесена по указанию матери) (поручение Президента Российской</w:t>
      </w:r>
      <w:r>
        <w:br/>
        <w:t>Федерации от 04.05.2011 N Пр-1227);</w:t>
      </w:r>
    </w:p>
    <w:p w:rsidR="007A6989" w:rsidRDefault="00154234">
      <w:pPr>
        <w:pStyle w:val="20"/>
        <w:framePr w:w="10099" w:h="14400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</w:pPr>
      <w:r>
        <w:t>дети педагогических работников образовательных организаций (</w:t>
      </w:r>
      <w:r>
        <w:rPr>
          <w:rStyle w:val="21"/>
        </w:rPr>
        <w:t>ст. 28</w:t>
      </w:r>
      <w:r>
        <w:rPr>
          <w:rStyle w:val="22"/>
        </w:rPr>
        <w:t xml:space="preserve"> </w:t>
      </w:r>
      <w:r>
        <w:t>Закона "Об</w:t>
      </w:r>
      <w:r>
        <w:br/>
        <w:t>образовании в Республике Бурятия" от 13.12.2013 N 240^);</w:t>
      </w:r>
    </w:p>
    <w:p w:rsidR="007A6989" w:rsidRDefault="00154234">
      <w:pPr>
        <w:pStyle w:val="20"/>
        <w:framePr w:w="10099" w:h="14400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</w:pPr>
      <w:r>
        <w:t>дети, находящиеся (находившимся) на иждивении сотрудника полиции, гражданина</w:t>
      </w:r>
      <w:r>
        <w:br/>
        <w:t xml:space="preserve">Российской Федерации 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07.02.2011 N 3-ФЗ "О полиции");</w:t>
      </w:r>
    </w:p>
    <w:p w:rsidR="007A6989" w:rsidRDefault="00154234">
      <w:pPr>
        <w:pStyle w:val="20"/>
        <w:framePr w:w="10099" w:h="14400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</w:pPr>
      <w:r>
        <w:t>дети, находящиеся (находившимся) на иждивении сотрудника, гражданина Российской</w:t>
      </w:r>
      <w:r>
        <w:br/>
        <w:t>Федерации, имевшего специальные звания и проходящих службу в учреждениях и органах</w:t>
      </w:r>
      <w:r>
        <w:br/>
        <w:t>уголовно-исполнительной системы, федеральной противопожарной службе</w:t>
      </w:r>
      <w:r>
        <w:br/>
        <w:t>Государственной противопожарной службы и таможенных органах Российской Федерации</w:t>
      </w:r>
      <w:r>
        <w:br/>
        <w:t xml:space="preserve">(Федеральный </w:t>
      </w:r>
      <w:r>
        <w:rPr>
          <w:rStyle w:val="21"/>
        </w:rPr>
        <w:t>закон</w:t>
      </w:r>
      <w:r>
        <w:rPr>
          <w:rStyle w:val="22"/>
        </w:rPr>
        <w:t xml:space="preserve"> </w:t>
      </w:r>
      <w:r>
        <w:t>от 30.12.2012 N 283-ФЗ "О социальных гарантиях сотрудникам</w:t>
      </w:r>
      <w:r>
        <w:br/>
        <w:t>некоторых федеральных органов исполнительной власти и внесении изменений в</w:t>
      </w:r>
      <w:r>
        <w:br/>
        <w:t>отдельные законодательные акты Российской Федерации");</w:t>
      </w:r>
    </w:p>
    <w:p w:rsidR="007A6989" w:rsidRDefault="00154234">
      <w:pPr>
        <w:pStyle w:val="20"/>
        <w:framePr w:w="10099" w:h="14400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</w:pPr>
      <w:r>
        <w:t>дети-сироты, дети, оставшиеся без попечения родителей (</w:t>
      </w:r>
      <w:r>
        <w:rPr>
          <w:rStyle w:val="22"/>
        </w:rPr>
        <w:t xml:space="preserve">Закон </w:t>
      </w:r>
      <w:r>
        <w:t>Республики Бурятия от</w:t>
      </w:r>
      <w:r>
        <w:br/>
        <w:t>11.10.2012 N 2897-ГУ "О мерах социальной поддержки детей-сирот и детей, оставшихся</w:t>
      </w:r>
      <w:r>
        <w:br/>
        <w:t>без попечения родителей в Республике Бурятия");</w:t>
      </w:r>
    </w:p>
    <w:p w:rsidR="007A6989" w:rsidRDefault="00154234">
      <w:pPr>
        <w:pStyle w:val="20"/>
        <w:framePr w:w="10099" w:h="14400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720"/>
      </w:pPr>
      <w:bookmarkStart w:id="4" w:name="bookmark3"/>
      <w:r>
        <w:t>дети иных категорий граждан, право на льготное предоставление мест в образовательные</w:t>
      </w:r>
      <w:r>
        <w:br/>
        <w:t>учреждения которых предусмотрено действующим законодательством Российской</w:t>
      </w:r>
      <w:r>
        <w:br/>
        <w:t>Федерации.</w:t>
      </w:r>
      <w:bookmarkEnd w:id="4"/>
    </w:p>
    <w:p w:rsidR="007A6989" w:rsidRDefault="00A35C45">
      <w:pPr>
        <w:pStyle w:val="20"/>
        <w:framePr w:w="10099" w:h="14400" w:hRule="exact" w:wrap="none" w:vAnchor="page" w:hAnchor="page" w:x="988" w:y="1110"/>
        <w:shd w:val="clear" w:color="auto" w:fill="auto"/>
        <w:spacing w:before="0"/>
        <w:ind w:left="720"/>
      </w:pPr>
      <w:hyperlink w:anchor="bookmark3" w:tooltip="Current Document">
        <w:r w:rsidR="00154234">
          <w:rPr>
            <w:rStyle w:val="21"/>
          </w:rPr>
          <w:t>Перечень</w:t>
        </w:r>
        <w:r w:rsidR="00154234">
          <w:rPr>
            <w:rStyle w:val="22"/>
          </w:rPr>
          <w:t xml:space="preserve"> </w:t>
        </w:r>
      </w:hyperlink>
      <w:r w:rsidR="00154234">
        <w:t>документов, подтверждающих право родителя (законного представителя) на</w:t>
      </w:r>
      <w:r w:rsidR="00154234">
        <w:br/>
        <w:t>первоочередной прием ребенка в ДОО, приведен в приложении N 7 к настоящему</w:t>
      </w:r>
      <w:r w:rsidR="00154234">
        <w:br/>
        <w:t>Порядку.</w:t>
      </w:r>
    </w:p>
    <w:p w:rsidR="007A6989" w:rsidRDefault="00154234">
      <w:pPr>
        <w:pStyle w:val="20"/>
        <w:framePr w:w="10099" w:h="14400" w:hRule="exact" w:wrap="none" w:vAnchor="page" w:hAnchor="page" w:x="988" w:y="1110"/>
        <w:shd w:val="clear" w:color="auto" w:fill="auto"/>
        <w:spacing w:before="0"/>
        <w:ind w:left="720"/>
        <w:jc w:val="left"/>
      </w:pPr>
      <w:r>
        <w:t>Внутри льготных категорий (право на внеочередное или первоочередное зачисление в</w:t>
      </w:r>
      <w:r>
        <w:br/>
        <w:t>ДОО) заявления выстраиваются по дате подачи заявления родителями (законными</w:t>
      </w:r>
      <w:r>
        <w:br/>
        <w:t>представителями) в случае, если документы, подтверждающие основание для</w:t>
      </w:r>
      <w:r>
        <w:br/>
        <w:t>предоставления льготы, предоставлены заявителями с заявлением о постановке на учет.</w:t>
      </w:r>
      <w:r>
        <w:br/>
        <w:t>При обращении граждан, уволенных с военной службы при достижении ими предельного</w:t>
      </w:r>
      <w:r>
        <w:br/>
        <w:t>возраста пребывания на военной службе, состоянию здоровья или в связи с</w:t>
      </w:r>
      <w:r>
        <w:br/>
        <w:t>организационно-штатными мероприятиями, предоставление места для их детей в</w:t>
      </w:r>
      <w:r>
        <w:br/>
        <w:t>дошкольные образовательные организации осуществляется не позднее месячного срока с</w:t>
      </w:r>
      <w:r>
        <w:br/>
        <w:t>момента такого обращения.</w:t>
      </w:r>
    </w:p>
    <w:p w:rsidR="007A6989" w:rsidRDefault="00154234">
      <w:pPr>
        <w:pStyle w:val="20"/>
        <w:framePr w:w="10099" w:h="14400" w:hRule="exact" w:wrap="none" w:vAnchor="page" w:hAnchor="page" w:x="988" w:y="1110"/>
        <w:shd w:val="clear" w:color="auto" w:fill="auto"/>
        <w:spacing w:before="0"/>
        <w:ind w:left="720"/>
      </w:pPr>
      <w:r>
        <w:t>В случае если право на предоставление льготы возникло после предоставления заявления</w:t>
      </w:r>
      <w:r>
        <w:br/>
        <w:t>о постановке на учет, перевод ребенка заявителя из общей очереди в льготную очередь</w:t>
      </w:r>
      <w:r>
        <w:br/>
        <w:t>осуществляется с даты подачи родителями (законными представителями) заявления о</w:t>
      </w:r>
      <w:r>
        <w:br/>
        <w:t>переводе в льготную очередь с приложением документа, подтверждающего основание для</w:t>
      </w:r>
      <w:r>
        <w:br/>
        <w:t>предоставления льготы.</w:t>
      </w:r>
    </w:p>
    <w:p w:rsidR="007A6989" w:rsidRDefault="00154234">
      <w:pPr>
        <w:pStyle w:val="20"/>
        <w:framePr w:w="10099" w:h="14400" w:hRule="exact" w:wrap="none" w:vAnchor="page" w:hAnchor="page" w:x="988" w:y="1110"/>
        <w:shd w:val="clear" w:color="auto" w:fill="auto"/>
        <w:spacing w:before="0"/>
        <w:ind w:left="720"/>
      </w:pPr>
      <w:r>
        <w:t>При формировании очередности указывается одна льгота, дающая наивысший приоритет</w:t>
      </w:r>
      <w:r>
        <w:br/>
        <w:t>на льготный прием в ДОО, т.е. сочетание льгот не повышает приоритет ребенка при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20"/>
        <w:framePr w:w="10099" w:h="14405" w:hRule="exact" w:wrap="none" w:vAnchor="page" w:hAnchor="page" w:x="988" w:y="1110"/>
        <w:shd w:val="clear" w:color="auto" w:fill="auto"/>
        <w:spacing w:before="0"/>
        <w:ind w:left="720"/>
      </w:pPr>
      <w:r>
        <w:lastRenderedPageBreak/>
        <w:t>зачислении в ДОО.</w:t>
      </w:r>
    </w:p>
    <w:p w:rsidR="007A6989" w:rsidRDefault="00154234">
      <w:pPr>
        <w:pStyle w:val="20"/>
        <w:framePr w:w="10099" w:h="14405" w:hRule="exact" w:wrap="none" w:vAnchor="page" w:hAnchor="page" w:x="988" w:y="1110"/>
        <w:shd w:val="clear" w:color="auto" w:fill="auto"/>
        <w:spacing w:before="0"/>
        <w:ind w:left="720"/>
      </w:pPr>
      <w:r>
        <w:t>Если родители (законные представители) ребенка отказываются от предоставляемых льгот,</w:t>
      </w:r>
      <w:r>
        <w:br/>
        <w:t>в этом случае осуществляется перевод ребенка заявителя из льготной очереди в общую</w:t>
      </w:r>
      <w:r>
        <w:br/>
        <w:t>очередь на основании заявления родителей (законных представителей) об отказе от</w:t>
      </w:r>
      <w:r>
        <w:br/>
        <w:t>льготы. Перевод ребенка из льготной очереди в общую очередь осуществляется с</w:t>
      </w:r>
      <w:r>
        <w:br/>
        <w:t>сохранением первоначальной даты подачи родителями (законными представителями)</w:t>
      </w:r>
      <w:r>
        <w:br/>
        <w:t>заявления о постановке на учет.</w:t>
      </w:r>
    </w:p>
    <w:p w:rsidR="007A6989" w:rsidRDefault="00154234">
      <w:pPr>
        <w:pStyle w:val="20"/>
        <w:framePr w:w="10099" w:h="14405" w:hRule="exact" w:wrap="none" w:vAnchor="page" w:hAnchor="page" w:x="988" w:y="1110"/>
        <w:numPr>
          <w:ilvl w:val="0"/>
          <w:numId w:val="2"/>
        </w:numPr>
        <w:shd w:val="clear" w:color="auto" w:fill="auto"/>
        <w:tabs>
          <w:tab w:val="left" w:pos="1311"/>
        </w:tabs>
        <w:spacing w:before="0"/>
        <w:ind w:left="720"/>
      </w:pPr>
      <w:r>
        <w:t>Информация о деятельности РУО по учету детей, подлежащих обучению по</w:t>
      </w:r>
      <w:r>
        <w:br/>
        <w:t>образовательным программам дошкольного образования, с указанием места</w:t>
      </w:r>
      <w:r>
        <w:br/>
        <w:t>расположения, графика приема, номеров контактных телефонов, перечня документов,</w:t>
      </w:r>
      <w:r>
        <w:br/>
        <w:t>необходимых для постановки на учет, размещается на стендах в каждой образовательной</w:t>
      </w:r>
      <w:r>
        <w:br/>
        <w:t>организации, в РУО, на официальных сайтах образовательных организаций</w:t>
      </w:r>
      <w:r>
        <w:br/>
        <w:t>муниципального образования «Бичурский район».</w:t>
      </w:r>
    </w:p>
    <w:p w:rsidR="007A6989" w:rsidRDefault="00154234">
      <w:pPr>
        <w:pStyle w:val="20"/>
        <w:framePr w:w="10099" w:h="14405" w:hRule="exact" w:wrap="none" w:vAnchor="page" w:hAnchor="page" w:x="988" w:y="1110"/>
        <w:numPr>
          <w:ilvl w:val="0"/>
          <w:numId w:val="2"/>
        </w:numPr>
        <w:shd w:val="clear" w:color="auto" w:fill="auto"/>
        <w:tabs>
          <w:tab w:val="left" w:pos="1311"/>
        </w:tabs>
        <w:spacing w:before="0"/>
        <w:ind w:left="720"/>
      </w:pPr>
      <w:r>
        <w:t>Снятие ребенка с учета осуществляется в следующих случаях:</w:t>
      </w:r>
    </w:p>
    <w:p w:rsidR="007A6989" w:rsidRDefault="00154234">
      <w:pPr>
        <w:pStyle w:val="20"/>
        <w:framePr w:w="10099" w:h="14405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</w:pPr>
      <w:r>
        <w:t>при наличии заявления родителя (законного представителя) о снятии с учета;</w:t>
      </w:r>
    </w:p>
    <w:p w:rsidR="007A6989" w:rsidRDefault="00154234">
      <w:pPr>
        <w:pStyle w:val="20"/>
        <w:framePr w:w="10099" w:h="14405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720"/>
      </w:pPr>
      <w:r>
        <w:t>при достижении ребенком 8-летнего возраста на 1 сентября текущего года;</w:t>
      </w:r>
    </w:p>
    <w:p w:rsidR="007A6989" w:rsidRDefault="00154234">
      <w:pPr>
        <w:pStyle w:val="20"/>
        <w:framePr w:w="10099" w:h="14405" w:hRule="exact" w:wrap="none" w:vAnchor="page" w:hAnchor="page" w:x="988" w:y="111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236"/>
        <w:ind w:left="720"/>
      </w:pPr>
      <w:r>
        <w:t>смерти ребенка.</w:t>
      </w:r>
    </w:p>
    <w:p w:rsidR="007A6989" w:rsidRDefault="00154234">
      <w:pPr>
        <w:pStyle w:val="30"/>
        <w:framePr w:w="10099" w:h="14405" w:hRule="exact" w:wrap="none" w:vAnchor="page" w:hAnchor="page" w:x="988" w:y="1110"/>
        <w:shd w:val="clear" w:color="auto" w:fill="auto"/>
        <w:spacing w:before="0" w:after="240" w:line="278" w:lineRule="exact"/>
        <w:ind w:right="560"/>
      </w:pPr>
      <w:r>
        <w:t>III. Порядок комплектования образовательных организаций,</w:t>
      </w:r>
      <w:r>
        <w:br/>
        <w:t>реализующих образовательные программы дошкольногообразования</w:t>
      </w:r>
    </w:p>
    <w:p w:rsidR="007A6989" w:rsidRDefault="00154234">
      <w:pPr>
        <w:pStyle w:val="20"/>
        <w:framePr w:w="10099" w:h="14405" w:hRule="exact" w:wrap="none" w:vAnchor="page" w:hAnchor="page" w:x="988" w:y="1110"/>
        <w:numPr>
          <w:ilvl w:val="0"/>
          <w:numId w:val="4"/>
        </w:numPr>
        <w:shd w:val="clear" w:color="auto" w:fill="auto"/>
        <w:tabs>
          <w:tab w:val="left" w:pos="1250"/>
        </w:tabs>
        <w:spacing w:before="0" w:line="278" w:lineRule="exact"/>
        <w:ind w:left="720"/>
      </w:pPr>
      <w:r>
        <w:t>Плановое комплектование образовательных организаций, реализующих программы</w:t>
      </w:r>
      <w:r>
        <w:br/>
        <w:t>дошкольного образования, осуществляется РУО ежегодно с 1 маяпо 31мая.</w:t>
      </w:r>
    </w:p>
    <w:p w:rsidR="007A6989" w:rsidRDefault="00154234">
      <w:pPr>
        <w:pStyle w:val="20"/>
        <w:framePr w:w="10099" w:h="14405" w:hRule="exact" w:wrap="none" w:vAnchor="page" w:hAnchor="page" w:x="988" w:y="1110"/>
        <w:shd w:val="clear" w:color="auto" w:fill="auto"/>
        <w:spacing w:before="0"/>
        <w:ind w:left="720"/>
      </w:pPr>
      <w:r>
        <w:t>Списки распределения детей в дошкольную образовательную организацию формируются</w:t>
      </w:r>
      <w:r>
        <w:br/>
        <w:t>согласно типу и номеру очереди по каждой дошкольной организации в соответствии с</w:t>
      </w:r>
      <w:r>
        <w:br/>
        <w:t>очередностью и возрастом детей, поставленных на учет.</w:t>
      </w:r>
    </w:p>
    <w:p w:rsidR="007A6989" w:rsidRDefault="00154234">
      <w:pPr>
        <w:pStyle w:val="20"/>
        <w:framePr w:w="10099" w:h="14405" w:hRule="exact" w:wrap="none" w:vAnchor="page" w:hAnchor="page" w:x="988" w:y="1110"/>
        <w:shd w:val="clear" w:color="auto" w:fill="auto"/>
        <w:spacing w:before="0"/>
        <w:ind w:left="720"/>
        <w:jc w:val="left"/>
      </w:pPr>
      <w:r>
        <w:t>Возраст ребенка для определения возрастной группы рассчитывается на 1 сентября</w:t>
      </w:r>
      <w:r>
        <w:br/>
        <w:t>текущего года.</w:t>
      </w:r>
    </w:p>
    <w:p w:rsidR="007A6989" w:rsidRDefault="00154234">
      <w:pPr>
        <w:pStyle w:val="20"/>
        <w:framePr w:w="10099" w:h="14405" w:hRule="exact" w:wrap="none" w:vAnchor="page" w:hAnchor="page" w:x="988" w:y="1110"/>
        <w:shd w:val="clear" w:color="auto" w:fill="auto"/>
        <w:spacing w:before="0"/>
        <w:ind w:left="720"/>
      </w:pPr>
      <w:r>
        <w:t>Руководители образовательных организаций, реализующих образовательные программы</w:t>
      </w:r>
      <w:r>
        <w:br/>
        <w:t>дошкольного образования, в срок до 1мая текущего года обязаны подать в РУОсведения о</w:t>
      </w:r>
      <w:r>
        <w:br/>
        <w:t>высвобождаемых местах в возрастных группах организации, а также подать данные</w:t>
      </w:r>
      <w:r>
        <w:br/>
        <w:t>сведения в ИС.</w:t>
      </w:r>
    </w:p>
    <w:p w:rsidR="007A6989" w:rsidRDefault="00154234">
      <w:pPr>
        <w:pStyle w:val="20"/>
        <w:framePr w:w="10099" w:h="14405" w:hRule="exact" w:wrap="none" w:vAnchor="page" w:hAnchor="page" w:x="988" w:y="1110"/>
        <w:shd w:val="clear" w:color="auto" w:fill="auto"/>
        <w:spacing w:before="0"/>
        <w:ind w:left="720"/>
      </w:pPr>
      <w:r>
        <w:t>Специалист РУО при подготовке к распределению мест, в срок до 1 июня, указывает в ИС</w:t>
      </w:r>
      <w:r>
        <w:br/>
        <w:t>количество свободных мест в дошкольных образовательных организациях, реализующих</w:t>
      </w:r>
      <w:r>
        <w:br/>
        <w:t>программы дошкольного образования.</w:t>
      </w:r>
    </w:p>
    <w:p w:rsidR="007A6989" w:rsidRDefault="00154234">
      <w:pPr>
        <w:pStyle w:val="20"/>
        <w:framePr w:w="10099" w:h="14405" w:hRule="exact" w:wrap="none" w:vAnchor="page" w:hAnchor="page" w:x="988" w:y="1110"/>
        <w:shd w:val="clear" w:color="auto" w:fill="auto"/>
        <w:spacing w:before="0"/>
        <w:ind w:left="720"/>
      </w:pPr>
      <w:r>
        <w:t>В остальное время распределение мест в образовательные организации, реализующие</w:t>
      </w:r>
      <w:r>
        <w:br/>
        <w:t>программы дошкольного образования, производится на свободные (освободившиеся,</w:t>
      </w:r>
      <w:r>
        <w:br/>
        <w:t>вновь созданные) места.</w:t>
      </w:r>
    </w:p>
    <w:p w:rsidR="007A6989" w:rsidRDefault="00154234">
      <w:pPr>
        <w:pStyle w:val="20"/>
        <w:framePr w:w="10099" w:h="14405" w:hRule="exact" w:wrap="none" w:vAnchor="page" w:hAnchor="page" w:x="988" w:y="1110"/>
        <w:numPr>
          <w:ilvl w:val="0"/>
          <w:numId w:val="4"/>
        </w:numPr>
        <w:shd w:val="clear" w:color="auto" w:fill="auto"/>
        <w:tabs>
          <w:tab w:val="left" w:pos="1250"/>
        </w:tabs>
        <w:spacing w:before="0"/>
        <w:ind w:left="720"/>
      </w:pPr>
      <w:bookmarkStart w:id="5" w:name="bookmark4"/>
      <w:r>
        <w:t>Заявителям, имеющим право на внеочередное и первоочередное обеспечение местами</w:t>
      </w:r>
      <w:r>
        <w:br/>
        <w:t>детей в образовательных организациях, необходимо подтвердить наличие льготы</w:t>
      </w:r>
      <w:r>
        <w:br/>
        <w:t>(предъявляются документы, имеющие сроки предъявления, согласно перечням в</w:t>
      </w:r>
      <w:r>
        <w:br/>
      </w:r>
      <w:hyperlink w:anchor="bookmark6" w:tooltip="Current Document">
        <w:r>
          <w:rPr>
            <w:rStyle w:val="21"/>
          </w:rPr>
          <w:t>приложениях N 6</w:t>
        </w:r>
        <w:r>
          <w:rPr>
            <w:rStyle w:val="22"/>
          </w:rPr>
          <w:t xml:space="preserve"> </w:t>
        </w:r>
      </w:hyperlink>
      <w:r>
        <w:t>и</w:t>
      </w:r>
      <w:hyperlink w:anchor="bookmark4" w:tooltip="Current Document">
        <w:r>
          <w:t xml:space="preserve"> </w:t>
        </w:r>
        <w:r>
          <w:rPr>
            <w:rStyle w:val="22"/>
          </w:rPr>
          <w:t>7</w:t>
        </w:r>
        <w:r>
          <w:t>)</w:t>
        </w:r>
      </w:hyperlink>
      <w:r>
        <w:t xml:space="preserve"> до начала планового распределения мест в дошкольных</w:t>
      </w:r>
      <w:r>
        <w:br/>
        <w:t>образовательных организациях, но не позднее 1 мая текущего года.</w:t>
      </w:r>
      <w:bookmarkEnd w:id="5"/>
    </w:p>
    <w:p w:rsidR="007A6989" w:rsidRDefault="00154234">
      <w:pPr>
        <w:pStyle w:val="20"/>
        <w:framePr w:w="10099" w:h="14405" w:hRule="exact" w:wrap="none" w:vAnchor="page" w:hAnchor="page" w:x="988" w:y="1110"/>
        <w:shd w:val="clear" w:color="auto" w:fill="auto"/>
        <w:spacing w:before="0"/>
        <w:ind w:left="720"/>
      </w:pPr>
      <w:r>
        <w:t>В случае неподтвержденного права на льготу при распределении мест заявление участвует</w:t>
      </w:r>
      <w:r>
        <w:br/>
        <w:t>в очередном порядке согласно дате постановки на учет.</w:t>
      </w:r>
    </w:p>
    <w:p w:rsidR="007A6989" w:rsidRDefault="00154234">
      <w:pPr>
        <w:pStyle w:val="20"/>
        <w:framePr w:w="10099" w:h="14405" w:hRule="exact" w:wrap="none" w:vAnchor="page" w:hAnchor="page" w:x="988" w:y="1110"/>
        <w:numPr>
          <w:ilvl w:val="0"/>
          <w:numId w:val="4"/>
        </w:numPr>
        <w:shd w:val="clear" w:color="auto" w:fill="auto"/>
        <w:tabs>
          <w:tab w:val="left" w:pos="1250"/>
        </w:tabs>
        <w:spacing w:before="0"/>
        <w:ind w:left="720"/>
      </w:pPr>
      <w:r>
        <w:t>Заявителям, чьи дети поставлены на учет в группы комбинированной и</w:t>
      </w:r>
      <w:r>
        <w:br/>
        <w:t>компенсирующей направленности, необходимо подтвердить наличие заключения</w:t>
      </w:r>
      <w:r>
        <w:br/>
        <w:t>медицинской комиссии для направления ребенка в группу компенсирующей,</w:t>
      </w:r>
      <w:r>
        <w:br/>
        <w:t>комбинированной и оздоровительной направленности (по окончании их срока действия)</w:t>
      </w:r>
      <w:r>
        <w:br/>
        <w:t>до начала планового распределения мест в ДОО, но не позднее 1 мая текущего года.</w:t>
      </w:r>
      <w:r>
        <w:br/>
        <w:t>Распределение групп компенсирующей, оздоровительной или комбинированной</w:t>
      </w:r>
      <w:r>
        <w:br/>
        <w:t>направленности осуществляется в течение года на свободные места - в течение одного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20"/>
        <w:framePr w:w="10099" w:h="14410" w:hRule="exact" w:wrap="none" w:vAnchor="page" w:hAnchor="page" w:x="988" w:y="1115"/>
        <w:shd w:val="clear" w:color="auto" w:fill="auto"/>
        <w:spacing w:before="0"/>
        <w:ind w:left="720"/>
        <w:jc w:val="left"/>
      </w:pPr>
      <w:r>
        <w:lastRenderedPageBreak/>
        <w:t>месяца со дня поступления в РУО сведений о наличии свободных мест в соответствующем</w:t>
      </w:r>
      <w:r>
        <w:br/>
        <w:t>ДОО.</w:t>
      </w:r>
    </w:p>
    <w:p w:rsidR="007A6989" w:rsidRDefault="00154234">
      <w:pPr>
        <w:pStyle w:val="20"/>
        <w:framePr w:w="10099" w:h="14410" w:hRule="exact" w:wrap="none" w:vAnchor="page" w:hAnchor="page" w:x="988" w:y="1115"/>
        <w:shd w:val="clear" w:color="auto" w:fill="auto"/>
        <w:spacing w:before="0"/>
        <w:ind w:left="720"/>
        <w:jc w:val="left"/>
      </w:pPr>
      <w:r>
        <w:t>Руководители организаций ежемесячно в течение текущего года направляют информацию</w:t>
      </w:r>
      <w:r>
        <w:br/>
        <w:t>о наличии свободных мест в организации в РУО и в ИС. Комитет не реже одного раза в</w:t>
      </w:r>
      <w:r>
        <w:br/>
        <w:t>месяц в течение календарного года обобщает и анализирует через ИС сведения о наличии</w:t>
      </w:r>
      <w:r>
        <w:br/>
        <w:t>в ДОО свободных мест (освобождающихся мест и вновь созданных мест), предоставляя</w:t>
      </w:r>
      <w:r>
        <w:br/>
        <w:t>свободные места детям, состоящим на учете для предоставления места в текущем учебном</w:t>
      </w:r>
      <w:r>
        <w:br/>
        <w:t>году.</w:t>
      </w:r>
    </w:p>
    <w:p w:rsidR="007A6989" w:rsidRDefault="00154234">
      <w:pPr>
        <w:pStyle w:val="20"/>
        <w:framePr w:w="10099" w:h="14410" w:hRule="exact" w:wrap="none" w:vAnchor="page" w:hAnchor="page" w:x="988" w:y="1115"/>
        <w:numPr>
          <w:ilvl w:val="0"/>
          <w:numId w:val="4"/>
        </w:numPr>
        <w:shd w:val="clear" w:color="auto" w:fill="auto"/>
        <w:tabs>
          <w:tab w:val="left" w:pos="1219"/>
        </w:tabs>
        <w:spacing w:before="0"/>
        <w:ind w:left="720"/>
      </w:pPr>
      <w:r>
        <w:t>При распределении мест в образовательные организации, реализующие программы</w:t>
      </w:r>
      <w:r>
        <w:br/>
        <w:t>дошкольного образования, соблюдается следующая норма: количество мест в учреждении,</w:t>
      </w:r>
      <w:r>
        <w:br/>
        <w:t>предоставленных для льготных категорий детей, не может превышать количество мест,</w:t>
      </w:r>
      <w:r>
        <w:br/>
        <w:t>предоставленных для детей не льготных категорий.</w:t>
      </w:r>
    </w:p>
    <w:p w:rsidR="007A6989" w:rsidRDefault="00154234">
      <w:pPr>
        <w:pStyle w:val="20"/>
        <w:framePr w:w="10099" w:h="14410" w:hRule="exact" w:wrap="none" w:vAnchor="page" w:hAnchor="page" w:x="988" w:y="1115"/>
        <w:numPr>
          <w:ilvl w:val="0"/>
          <w:numId w:val="4"/>
        </w:numPr>
        <w:shd w:val="clear" w:color="auto" w:fill="auto"/>
        <w:tabs>
          <w:tab w:val="left" w:pos="1219"/>
        </w:tabs>
        <w:spacing w:before="0"/>
        <w:ind w:left="720"/>
      </w:pPr>
      <w:r>
        <w:t>Если в процессе распределения места в ДОО предоставляются не всем детям,</w:t>
      </w:r>
      <w:r>
        <w:br/>
        <w:t>состоящим на учете для предоставления места с 1 сентября текущего года, эти дети</w:t>
      </w:r>
      <w:r>
        <w:br/>
        <w:t>обеспечиваются местами в ДОО на свободные (освобождающиеся, вновь созданные)</w:t>
      </w:r>
      <w:r>
        <w:br/>
        <w:t>места в течение учебного года. Если в течение учебного года свободные места им не были</w:t>
      </w:r>
      <w:r>
        <w:br/>
        <w:t>предоставлены, то эти дети учитываются в списке нуждающихся в месте в ДОО с 1</w:t>
      </w:r>
      <w:r>
        <w:br/>
        <w:t>сентября следующего календарного года.</w:t>
      </w:r>
    </w:p>
    <w:p w:rsidR="007A6989" w:rsidRDefault="00154234">
      <w:pPr>
        <w:pStyle w:val="20"/>
        <w:framePr w:w="10099" w:h="14410" w:hRule="exact" w:wrap="none" w:vAnchor="page" w:hAnchor="page" w:x="988" w:y="1115"/>
        <w:numPr>
          <w:ilvl w:val="0"/>
          <w:numId w:val="4"/>
        </w:numPr>
        <w:shd w:val="clear" w:color="auto" w:fill="auto"/>
        <w:tabs>
          <w:tab w:val="left" w:pos="1219"/>
        </w:tabs>
        <w:spacing w:before="0"/>
        <w:ind w:left="720"/>
        <w:jc w:val="left"/>
      </w:pPr>
      <w:r>
        <w:t>При отсутствии свободных мест в выбранных ДОО родителям (законным</w:t>
      </w:r>
      <w:r>
        <w:br/>
        <w:t>представителям) предлагаются свободные места в других ДОО.</w:t>
      </w:r>
    </w:p>
    <w:p w:rsidR="007A6989" w:rsidRDefault="00154234">
      <w:pPr>
        <w:pStyle w:val="20"/>
        <w:framePr w:w="10099" w:h="14410" w:hRule="exact" w:wrap="none" w:vAnchor="page" w:hAnchor="page" w:x="988" w:y="1115"/>
        <w:numPr>
          <w:ilvl w:val="0"/>
          <w:numId w:val="4"/>
        </w:numPr>
        <w:shd w:val="clear" w:color="auto" w:fill="auto"/>
        <w:tabs>
          <w:tab w:val="left" w:pos="1219"/>
        </w:tabs>
        <w:spacing w:before="0"/>
        <w:ind w:left="720"/>
      </w:pPr>
      <w:r>
        <w:t>При отказе родителей (законных представителей) от предложенного ДОО или при</w:t>
      </w:r>
      <w:r>
        <w:br/>
        <w:t>отсутствии их согласия/отказа на зачисление в предложенные ДОО в электронной</w:t>
      </w:r>
      <w:r>
        <w:br/>
        <w:t>карточке ребенка изменяется желаемая дата поступления на следующий учебный год с</w:t>
      </w:r>
      <w:r>
        <w:br/>
        <w:t>сохранением даты постановки на учет. Информация об изменении желаемой даты</w:t>
      </w:r>
      <w:r>
        <w:br/>
        <w:t>поступления ребенка размещается в ИС в течении трех дней.</w:t>
      </w:r>
    </w:p>
    <w:p w:rsidR="007A6989" w:rsidRDefault="00154234">
      <w:pPr>
        <w:pStyle w:val="20"/>
        <w:framePr w:w="10099" w:h="14410" w:hRule="exact" w:wrap="none" w:vAnchor="page" w:hAnchor="page" w:x="988" w:y="1115"/>
        <w:numPr>
          <w:ilvl w:val="0"/>
          <w:numId w:val="4"/>
        </w:numPr>
        <w:shd w:val="clear" w:color="auto" w:fill="auto"/>
        <w:tabs>
          <w:tab w:val="left" w:pos="1219"/>
        </w:tabs>
        <w:spacing w:before="0"/>
        <w:ind w:left="720"/>
      </w:pPr>
      <w:r>
        <w:t>В случае если РУО не может обеспечить местом в ДОО ребенка из списка</w:t>
      </w:r>
      <w:r>
        <w:br/>
        <w:t>поставленных на учет с 1 сентября текущего года, то РУО до предоставления такому</w:t>
      </w:r>
      <w:r>
        <w:br/>
        <w:t>ребенку места в дошкольном учреждении обеспечивает возможность получения им</w:t>
      </w:r>
      <w:r>
        <w:br/>
        <w:t>дошкольного образования в одной из вариативных форм: в семейных дошкольных</w:t>
      </w:r>
      <w:r>
        <w:br/>
        <w:t>группах, в группах кратковременного пребывания, в частных ДОО, информируя родителей</w:t>
      </w:r>
      <w:r>
        <w:br/>
        <w:t>письменным уведомлениемоимеющихся вариативных формах дошкольного</w:t>
      </w:r>
      <w:r>
        <w:br/>
        <w:t>образования.При этом ребенок не снимается с учета для предоставления места в ДОО.</w:t>
      </w:r>
      <w:r>
        <w:br/>
        <w:t>Ребенку должно быть предоставлено свободное (освободившееся или вновь созданное</w:t>
      </w:r>
      <w:r>
        <w:br/>
        <w:t>место) в текущем учебном году, если в течение учебного года свободные место не было</w:t>
      </w:r>
      <w:r>
        <w:br/>
        <w:t>предоставлено, то ребенок учитывается в списке нуждающихся в месте в ДОО с 1</w:t>
      </w:r>
      <w:r>
        <w:br/>
        <w:t>сентября следующего календарного года.</w:t>
      </w:r>
    </w:p>
    <w:p w:rsidR="007A6989" w:rsidRDefault="00154234">
      <w:pPr>
        <w:pStyle w:val="20"/>
        <w:framePr w:w="10099" w:h="14410" w:hRule="exact" w:wrap="none" w:vAnchor="page" w:hAnchor="page" w:x="988" w:y="1115"/>
        <w:shd w:val="clear" w:color="auto" w:fill="auto"/>
        <w:spacing w:before="0"/>
        <w:ind w:left="720"/>
      </w:pPr>
      <w:r>
        <w:t>Если в ходе распределения мест ребенку, получающему дошкольное образование в</w:t>
      </w:r>
      <w:r>
        <w:br/>
        <w:t>семейной группе, предоставляется место в дошкольной образовательной организации,</w:t>
      </w:r>
      <w:r>
        <w:br/>
        <w:t>родители (законные представители) вправе принять решение о выборе формы получения</w:t>
      </w:r>
      <w:r>
        <w:br/>
        <w:t>дошкольного образования. При отказе родителя (законного представителя) от</w:t>
      </w:r>
      <w:r>
        <w:br/>
        <w:t>предоставления ребенку места в дошкольной образовательной организации ребенок</w:t>
      </w:r>
      <w:r>
        <w:br/>
        <w:t>считается зачисленным в семейную группу на постоянной основе и снимается с учета для</w:t>
      </w:r>
      <w:r>
        <w:br/>
        <w:t>предоставления места в дошкольной образовательной организации. В случае прекращения</w:t>
      </w:r>
      <w:r>
        <w:br/>
        <w:t>функционирования семейной дошкольной группы до завершения ребенком</w:t>
      </w:r>
      <w:r>
        <w:br/>
        <w:t>образовательной программы родители вновь подают заявление на регистрацию ребенка в</w:t>
      </w:r>
      <w:r>
        <w:br/>
        <w:t>реестре будущих воспитанников образовательных организаций.Сроки принятия решения и</w:t>
      </w:r>
      <w:r>
        <w:br/>
        <w:t>порядок уведомления родителей (законных представителей) о предоставлении ребенку</w:t>
      </w:r>
      <w:r>
        <w:br/>
        <w:t>места в дошкольной образовательной организации регулируются руководителем</w:t>
      </w:r>
      <w:r>
        <w:br/>
        <w:t>дошкольного учреждения осуществляет контроль за функционированием семейной</w:t>
      </w:r>
      <w:r>
        <w:br/>
        <w:t>группы в пределах компетенции, определенной Уставом ДОУ.</w:t>
      </w:r>
    </w:p>
    <w:p w:rsidR="007A6989" w:rsidRDefault="00154234">
      <w:pPr>
        <w:pStyle w:val="20"/>
        <w:framePr w:w="10099" w:h="14410" w:hRule="exact" w:wrap="none" w:vAnchor="page" w:hAnchor="page" w:x="988" w:y="1115"/>
        <w:shd w:val="clear" w:color="auto" w:fill="auto"/>
        <w:spacing w:before="0"/>
        <w:ind w:left="720"/>
        <w:jc w:val="left"/>
      </w:pPr>
      <w:r>
        <w:t>Дети, уже обучающиеся по образовательной программе дошкольного образования в</w:t>
      </w:r>
      <w:r>
        <w:br/>
        <w:t>частной организации, осуществляющей образовательную деятельность, в случае, если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20"/>
        <w:framePr w:w="10099" w:h="7781" w:hRule="exact" w:wrap="none" w:vAnchor="page" w:hAnchor="page" w:x="988" w:y="1105"/>
        <w:shd w:val="clear" w:color="auto" w:fill="auto"/>
        <w:spacing w:before="0"/>
        <w:ind w:left="720"/>
      </w:pPr>
      <w:r>
        <w:lastRenderedPageBreak/>
        <w:t>размер родительской платы за присмотр и уход за детьми в таких организациях не выше</w:t>
      </w:r>
      <w:r>
        <w:br/>
        <w:t>среднего размера родительской платы за присмотр и уход за детьми в муниципальных</w:t>
      </w:r>
      <w:r>
        <w:br/>
        <w:t>образовательных организациях, находящихся на территории муниципального образования,</w:t>
      </w:r>
      <w:r>
        <w:br/>
        <w:t>не ставятся в очередь детей, нуждающихся в предоставлении места в образовательной</w:t>
      </w:r>
      <w:r>
        <w:br/>
        <w:t>организации, либо исключаются из очереди. В случае, если размер родительской платы за</w:t>
      </w:r>
      <w:r>
        <w:br/>
        <w:t>присмотр и уход за детьми в частной организации, осуществляющей образовательную</w:t>
      </w:r>
      <w:r>
        <w:br/>
        <w:t>деятельность, выше - дети ставятся на учет или сохраняются на учете как нуждающиеся в</w:t>
      </w:r>
      <w:r>
        <w:br/>
        <w:t>переводе в иные образовательные организации, и не учитываются в очереди детей,</w:t>
      </w:r>
      <w:r>
        <w:br/>
        <w:t>которые нуждаются в предоставлении места в образовательной организации.</w:t>
      </w:r>
    </w:p>
    <w:p w:rsidR="007A6989" w:rsidRDefault="00154234">
      <w:pPr>
        <w:pStyle w:val="20"/>
        <w:framePr w:w="10099" w:h="7781" w:hRule="exact" w:wrap="none" w:vAnchor="page" w:hAnchor="page" w:x="988" w:y="1105"/>
        <w:shd w:val="clear" w:color="auto" w:fill="auto"/>
        <w:spacing w:before="0"/>
        <w:ind w:left="720"/>
      </w:pPr>
      <w:r>
        <w:t>При отказе родителя (законного представителя) от предоставления ребенку места в</w:t>
      </w:r>
      <w:r>
        <w:br/>
        <w:t>муниципальной дошкольной образовательной организации ребенок считается</w:t>
      </w:r>
      <w:r>
        <w:br/>
        <w:t>зачисленным в частный детский сад на постоянной основе и снимается с учета для</w:t>
      </w:r>
      <w:r>
        <w:br/>
        <w:t>предоставления места в муниципальной дошкольной образовательной организации. В</w:t>
      </w:r>
      <w:r>
        <w:br/>
        <w:t>случае прекращения функционирования частного детского сада до завершения ребенком</w:t>
      </w:r>
      <w:r>
        <w:br/>
        <w:t>образовательной программы родители вновь подают заявление на регистрацию ребенка в</w:t>
      </w:r>
      <w:r>
        <w:br/>
        <w:t>реестре будущих воспитанников образовательных организаций.</w:t>
      </w:r>
    </w:p>
    <w:p w:rsidR="007A6989" w:rsidRDefault="00154234">
      <w:pPr>
        <w:pStyle w:val="20"/>
        <w:framePr w:w="10099" w:h="7781" w:hRule="exact" w:wrap="none" w:vAnchor="page" w:hAnchor="page" w:x="988" w:y="1105"/>
        <w:shd w:val="clear" w:color="auto" w:fill="auto"/>
        <w:spacing w:before="0"/>
        <w:ind w:left="720"/>
      </w:pPr>
      <w:r>
        <w:t>В случае закрытия частной дошкольной образовательной организации, дети, посещающие</w:t>
      </w:r>
      <w:r>
        <w:br/>
        <w:t>данную организацию, возвращаются в муниципальную очередь с сохранением первичной</w:t>
      </w:r>
      <w:r>
        <w:br/>
        <w:t>даты постановки на учет</w:t>
      </w:r>
    </w:p>
    <w:p w:rsidR="007A6989" w:rsidRDefault="00154234">
      <w:pPr>
        <w:pStyle w:val="20"/>
        <w:framePr w:w="10099" w:h="7781" w:hRule="exact" w:wrap="none" w:vAnchor="page" w:hAnchor="page" w:x="988" w:y="1105"/>
        <w:numPr>
          <w:ilvl w:val="0"/>
          <w:numId w:val="4"/>
        </w:numPr>
        <w:shd w:val="clear" w:color="auto" w:fill="auto"/>
        <w:tabs>
          <w:tab w:val="left" w:pos="1213"/>
        </w:tabs>
        <w:spacing w:before="0"/>
        <w:ind w:left="720"/>
      </w:pPr>
      <w:r>
        <w:t>Если в процессе распределения места предоставлены всем детям из поименного</w:t>
      </w:r>
      <w:r>
        <w:br/>
        <w:t>списка нуждающихся в местах в ДОО в текущем учебном году, свободные места</w:t>
      </w:r>
      <w:r>
        <w:br/>
        <w:t>предоставляются детям, числящимся в поименном списке поставленных на учет для</w:t>
      </w:r>
      <w:r>
        <w:br/>
        <w:t>предоставления места в следующем году.</w:t>
      </w:r>
    </w:p>
    <w:p w:rsidR="007A6989" w:rsidRDefault="00154234">
      <w:pPr>
        <w:pStyle w:val="20"/>
        <w:framePr w:w="10099" w:h="7781" w:hRule="exact" w:wrap="none" w:vAnchor="page" w:hAnchor="page" w:x="988" w:y="1105"/>
        <w:numPr>
          <w:ilvl w:val="0"/>
          <w:numId w:val="4"/>
        </w:numPr>
        <w:shd w:val="clear" w:color="auto" w:fill="auto"/>
        <w:tabs>
          <w:tab w:val="left" w:pos="1316"/>
        </w:tabs>
        <w:spacing w:before="0"/>
        <w:ind w:left="720"/>
      </w:pPr>
      <w:r>
        <w:t>РУО размещает протокол проведенного комплектования, утвержденный комиссией</w:t>
      </w:r>
      <w:r>
        <w:br/>
        <w:t>по распределению мест, на информационных стендах, на официальном сайте в сети</w:t>
      </w:r>
      <w:r>
        <w:br/>
        <w:t>Интернет. Информация о состоянии очереди/направлении ребенка в образовательную</w:t>
      </w:r>
      <w:r>
        <w:br/>
        <w:t>организацию, реализующую программу дошкольного образования, доступна родителям</w:t>
      </w:r>
      <w:r>
        <w:br/>
        <w:t>(законным представителям) на портале образовательных услуг Ьйр://8аб.оЬг03.ги.</w:t>
      </w:r>
    </w:p>
    <w:p w:rsidR="007A6989" w:rsidRDefault="00154234">
      <w:pPr>
        <w:pStyle w:val="70"/>
        <w:framePr w:w="10099" w:h="6273" w:hRule="exact" w:wrap="none" w:vAnchor="page" w:hAnchor="page" w:x="988" w:y="9382"/>
        <w:numPr>
          <w:ilvl w:val="0"/>
          <w:numId w:val="5"/>
        </w:numPr>
        <w:shd w:val="clear" w:color="auto" w:fill="auto"/>
        <w:tabs>
          <w:tab w:val="left" w:pos="3220"/>
        </w:tabs>
        <w:spacing w:before="0" w:after="206"/>
        <w:ind w:left="4200" w:right="2140" w:hanging="1360"/>
      </w:pPr>
      <w:r>
        <w:t>Прием на обучение по образовательным программам</w:t>
      </w:r>
      <w:r>
        <w:br/>
        <w:t>дошкольного образования</w:t>
      </w:r>
    </w:p>
    <w:p w:rsidR="007A6989" w:rsidRDefault="00154234">
      <w:pPr>
        <w:pStyle w:val="20"/>
        <w:framePr w:w="10099" w:h="6273" w:hRule="exact" w:wrap="none" w:vAnchor="page" w:hAnchor="page" w:x="988" w:y="9382"/>
        <w:numPr>
          <w:ilvl w:val="0"/>
          <w:numId w:val="6"/>
        </w:numPr>
        <w:shd w:val="clear" w:color="auto" w:fill="auto"/>
        <w:tabs>
          <w:tab w:val="left" w:pos="1767"/>
        </w:tabs>
        <w:spacing w:before="0"/>
        <w:ind w:left="720" w:firstLine="540"/>
      </w:pPr>
      <w:r>
        <w:t xml:space="preserve">Прием детей в ДОО осуществляется в порядке, установленном </w:t>
      </w:r>
      <w:r>
        <w:rPr>
          <w:rStyle w:val="21"/>
        </w:rPr>
        <w:t>приказом</w:t>
      </w:r>
      <w:r>
        <w:rPr>
          <w:rStyle w:val="21"/>
        </w:rPr>
        <w:br/>
      </w:r>
      <w:r>
        <w:t>Министерства образования и науки Российской Федерации от 08.04.2014 N 293 "Об</w:t>
      </w:r>
      <w:r>
        <w:br/>
        <w:t>утверждении Порядка приема на обучение по образовательным программам дошкольного</w:t>
      </w:r>
      <w:r>
        <w:br/>
        <w:t>образования".</w:t>
      </w:r>
    </w:p>
    <w:p w:rsidR="007A6989" w:rsidRDefault="00154234">
      <w:pPr>
        <w:pStyle w:val="20"/>
        <w:framePr w:w="10099" w:h="6273" w:hRule="exact" w:wrap="none" w:vAnchor="page" w:hAnchor="page" w:x="988" w:y="9382"/>
        <w:shd w:val="clear" w:color="auto" w:fill="auto"/>
        <w:spacing w:before="0"/>
        <w:ind w:left="720" w:firstLine="540"/>
      </w:pPr>
      <w:r>
        <w:t>В ДОО не принимаются дети, достигшие ко дню зачисления в ДОО возраста старше</w:t>
      </w:r>
      <w:r>
        <w:br/>
        <w:t>8 лет, а также дети, не проживающие на территории МО «Бичурский район».</w:t>
      </w:r>
    </w:p>
    <w:p w:rsidR="007A6989" w:rsidRDefault="00154234">
      <w:pPr>
        <w:pStyle w:val="20"/>
        <w:framePr w:w="10099" w:h="6273" w:hRule="exact" w:wrap="none" w:vAnchor="page" w:hAnchor="page" w:x="988" w:y="9382"/>
        <w:numPr>
          <w:ilvl w:val="0"/>
          <w:numId w:val="6"/>
        </w:numPr>
        <w:shd w:val="clear" w:color="auto" w:fill="auto"/>
        <w:tabs>
          <w:tab w:val="left" w:pos="1767"/>
        </w:tabs>
        <w:spacing w:before="0"/>
        <w:ind w:left="720" w:firstLine="540"/>
      </w:pPr>
      <w:r>
        <w:t>В случае если родители (законные представители) по собственной инициативе</w:t>
      </w:r>
      <w:r>
        <w:br/>
        <w:t>отказываются от путевки в ДОО, то ребенок исключается из списков комплектования на</w:t>
      </w:r>
      <w:r>
        <w:br/>
        <w:t>основании заявления родителей (законных представителей) об отказе от путевки</w:t>
      </w:r>
      <w:r>
        <w:br/>
      </w:r>
      <w:r>
        <w:rPr>
          <w:rStyle w:val="21"/>
        </w:rPr>
        <w:t>(приложение N 8)</w:t>
      </w:r>
      <w:r>
        <w:t>. Специалист РУО переводит заявление в соответствующий статус и</w:t>
      </w:r>
      <w:r>
        <w:br/>
        <w:t>исключает из очереди. Повторная регистрация ребенка в электронном реестре будущих</w:t>
      </w:r>
      <w:r>
        <w:br/>
        <w:t>воспитанников образовательных организаций осуществляется в соответствии с</w:t>
      </w:r>
      <w:hyperlink w:anchor="bookmark0" w:tooltip="Current Document">
        <w:r>
          <w:t xml:space="preserve"> </w:t>
        </w:r>
        <w:r>
          <w:rPr>
            <w:rStyle w:val="21"/>
          </w:rPr>
          <w:t>пунктами</w:t>
        </w:r>
      </w:hyperlink>
    </w:p>
    <w:p w:rsidR="007A6989" w:rsidRDefault="00A35C45">
      <w:pPr>
        <w:pStyle w:val="20"/>
        <w:framePr w:w="10099" w:h="6273" w:hRule="exact" w:wrap="none" w:vAnchor="page" w:hAnchor="page" w:x="988" w:y="9382"/>
        <w:numPr>
          <w:ilvl w:val="1"/>
          <w:numId w:val="6"/>
        </w:numPr>
        <w:shd w:val="clear" w:color="auto" w:fill="auto"/>
        <w:tabs>
          <w:tab w:val="left" w:pos="1213"/>
          <w:tab w:val="left" w:pos="1709"/>
        </w:tabs>
        <w:spacing w:before="0"/>
        <w:ind w:left="720"/>
      </w:pPr>
      <w:hyperlink w:anchor="bookmark1" w:tooltip="Current Document">
        <w:r w:rsidR="00154234">
          <w:rPr>
            <w:rStyle w:val="21"/>
          </w:rPr>
          <w:t>2.4</w:t>
        </w:r>
        <w:r w:rsidR="00154234">
          <w:rPr>
            <w:rStyle w:val="23"/>
          </w:rPr>
          <w:t>,</w:t>
        </w:r>
      </w:hyperlink>
      <w:hyperlink w:anchor="bookmark2" w:tooltip="Current Document">
        <w:r w:rsidR="00154234">
          <w:rPr>
            <w:rStyle w:val="23"/>
          </w:rPr>
          <w:t xml:space="preserve"> </w:t>
        </w:r>
        <w:r w:rsidR="00154234">
          <w:rPr>
            <w:rStyle w:val="21"/>
          </w:rPr>
          <w:t>2.5</w:t>
        </w:r>
        <w:r w:rsidR="00154234">
          <w:rPr>
            <w:rStyle w:val="22"/>
          </w:rPr>
          <w:t xml:space="preserve"> </w:t>
        </w:r>
      </w:hyperlink>
      <w:r w:rsidR="00154234">
        <w:t>настоящего Порядка.</w:t>
      </w:r>
    </w:p>
    <w:p w:rsidR="007A6989" w:rsidRDefault="00154234">
      <w:pPr>
        <w:pStyle w:val="20"/>
        <w:framePr w:w="10099" w:h="6273" w:hRule="exact" w:wrap="none" w:vAnchor="page" w:hAnchor="page" w:x="988" w:y="9382"/>
        <w:numPr>
          <w:ilvl w:val="0"/>
          <w:numId w:val="6"/>
        </w:numPr>
        <w:shd w:val="clear" w:color="auto" w:fill="auto"/>
        <w:tabs>
          <w:tab w:val="left" w:pos="1767"/>
        </w:tabs>
        <w:spacing w:before="0"/>
        <w:ind w:left="720" w:firstLine="540"/>
      </w:pPr>
      <w:r>
        <w:t>Родители (законные представители), получив информацию о направлении</w:t>
      </w:r>
      <w:r>
        <w:br/>
        <w:t>ребенка в ДОО на портале образовательных услуг Ьйр://заб.оЬг03.ги, через оповещение</w:t>
      </w:r>
      <w:r>
        <w:br/>
        <w:t>руководителями ДОО, обращаются в ДОО с заявлением на прием ребенка в</w:t>
      </w:r>
      <w:r>
        <w:br/>
        <w:t>образовательное учреждение, с предоставлением свидетельства о рождении ребенка,</w:t>
      </w:r>
      <w:r>
        <w:br/>
        <w:t>свидетельства о регистрации по месту жительства ребенка и паспорта одного из родителей</w:t>
      </w:r>
      <w:r>
        <w:br/>
        <w:t>(законного представителя).</w:t>
      </w:r>
    </w:p>
    <w:p w:rsidR="007A6989" w:rsidRDefault="00154234">
      <w:pPr>
        <w:pStyle w:val="20"/>
        <w:framePr w:w="10099" w:h="6273" w:hRule="exact" w:wrap="none" w:vAnchor="page" w:hAnchor="page" w:x="988" w:y="9382"/>
        <w:numPr>
          <w:ilvl w:val="0"/>
          <w:numId w:val="6"/>
        </w:numPr>
        <w:shd w:val="clear" w:color="auto" w:fill="auto"/>
        <w:tabs>
          <w:tab w:val="left" w:pos="1767"/>
        </w:tabs>
        <w:spacing w:before="0"/>
        <w:ind w:left="720" w:firstLine="540"/>
      </w:pPr>
      <w:r>
        <w:t>Родителю (законному представителю) после получения информации о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20"/>
        <w:framePr w:w="10099" w:h="9231" w:hRule="exact" w:wrap="none" w:vAnchor="page" w:hAnchor="page" w:x="988" w:y="1115"/>
        <w:shd w:val="clear" w:color="auto" w:fill="auto"/>
        <w:tabs>
          <w:tab w:val="left" w:pos="1227"/>
        </w:tabs>
        <w:spacing w:before="0"/>
        <w:ind w:left="720"/>
      </w:pPr>
      <w:r>
        <w:lastRenderedPageBreak/>
        <w:t>предоставлении места ребенку в образовательной организации необходимо явиться для</w:t>
      </w:r>
      <w:r>
        <w:br/>
        <w:t>зачисления ребенка в указанную образовательную организацию в срок до 31 августа</w:t>
      </w:r>
      <w:r>
        <w:br/>
        <w:t>текущего года либо информировать о невозможности своего прихода. В случае не явки</w:t>
      </w:r>
      <w:r>
        <w:br/>
        <w:t>родителя (законного представителя) в срок до 31 августа текущего года образовательная</w:t>
      </w:r>
      <w:r>
        <w:br/>
        <w:t>организация направляет письменное уведомление, а также уведомление способом,</w:t>
      </w:r>
      <w:r>
        <w:br/>
        <w:t>указанным в заявлении, о том дается десятидневный срок, после чего ребенок возвращен в</w:t>
      </w:r>
      <w:r>
        <w:br/>
        <w:t>очередь в ИС для предоставления места в образовательной организации в следующем</w:t>
      </w:r>
      <w:r>
        <w:br/>
        <w:t>учебном году.</w:t>
      </w:r>
    </w:p>
    <w:p w:rsidR="007A6989" w:rsidRDefault="00154234">
      <w:pPr>
        <w:pStyle w:val="20"/>
        <w:framePr w:w="10099" w:h="9231" w:hRule="exact" w:wrap="none" w:vAnchor="page" w:hAnchor="page" w:x="988" w:y="1115"/>
        <w:shd w:val="clear" w:color="auto" w:fill="auto"/>
        <w:spacing w:before="0"/>
        <w:ind w:left="720" w:firstLine="540"/>
      </w:pPr>
      <w:r>
        <w:t>После письменного уведомления РУО, дети, родители (законные представители)</w:t>
      </w:r>
      <w:r>
        <w:br/>
        <w:t>которых не явились в образовательную организацию и не представили необходимые</w:t>
      </w:r>
      <w:r>
        <w:br/>
        <w:t>документы, остаются на учете детей, нуждающихся в предоставлении места в</w:t>
      </w:r>
      <w:r>
        <w:br/>
        <w:t>образовательных организациях с изменением желаемой даты зачисления, которая будет</w:t>
      </w:r>
      <w:r>
        <w:br/>
        <w:t>указана в ответном письме, либо при личном посещении.</w:t>
      </w:r>
    </w:p>
    <w:p w:rsidR="007A6989" w:rsidRDefault="00154234">
      <w:pPr>
        <w:pStyle w:val="20"/>
        <w:framePr w:w="10099" w:h="9231" w:hRule="exact" w:wrap="none" w:vAnchor="page" w:hAnchor="page" w:x="988" w:y="1115"/>
        <w:numPr>
          <w:ilvl w:val="0"/>
          <w:numId w:val="6"/>
        </w:numPr>
        <w:shd w:val="clear" w:color="auto" w:fill="auto"/>
        <w:tabs>
          <w:tab w:val="left" w:pos="1738"/>
        </w:tabs>
        <w:spacing w:before="0" w:after="215"/>
        <w:ind w:left="720" w:firstLine="540"/>
      </w:pPr>
      <w:r>
        <w:t>Руководители ДОО получают информацию о направлении ребенка в личном</w:t>
      </w:r>
      <w:r>
        <w:br/>
        <w:t>кабинете организации в ИС. РУО оформляет, регистрирует в Журнале регистрации</w:t>
      </w:r>
      <w:r>
        <w:br/>
        <w:t>направлений путевку, после обращения родителей (законных представителей) в ДОО с</w:t>
      </w:r>
      <w:r>
        <w:br/>
        <w:t>заявлением на прием ребенка, а также направляет информацию о выдаче путевки в</w:t>
      </w:r>
      <w:r>
        <w:br/>
        <w:t>соответствующую ДОО.</w:t>
      </w:r>
    </w:p>
    <w:p w:rsidR="007A6989" w:rsidRDefault="00154234">
      <w:pPr>
        <w:pStyle w:val="70"/>
        <w:framePr w:w="10099" w:h="9231" w:hRule="exact" w:wrap="none" w:vAnchor="page" w:hAnchor="page" w:x="988" w:y="1115"/>
        <w:numPr>
          <w:ilvl w:val="0"/>
          <w:numId w:val="5"/>
        </w:numPr>
        <w:shd w:val="clear" w:color="auto" w:fill="auto"/>
        <w:tabs>
          <w:tab w:val="left" w:pos="3228"/>
        </w:tabs>
        <w:spacing w:before="0" w:after="0"/>
        <w:ind w:left="4820" w:right="2240"/>
      </w:pPr>
      <w:r>
        <w:t>Отчисление детей из дошкольных образовательных</w:t>
      </w:r>
      <w:r>
        <w:br/>
        <w:t>организаций</w:t>
      </w:r>
    </w:p>
    <w:p w:rsidR="007A6989" w:rsidRDefault="00154234">
      <w:pPr>
        <w:pStyle w:val="50"/>
        <w:framePr w:w="10099" w:h="9231" w:hRule="exact" w:wrap="none" w:vAnchor="page" w:hAnchor="page" w:x="988" w:y="1115"/>
        <w:numPr>
          <w:ilvl w:val="0"/>
          <w:numId w:val="7"/>
        </w:numPr>
        <w:shd w:val="clear" w:color="auto" w:fill="auto"/>
        <w:tabs>
          <w:tab w:val="left" w:pos="1686"/>
        </w:tabs>
        <w:ind w:left="720" w:firstLine="540"/>
      </w:pPr>
      <w:r>
        <w:t>Отчисление детей из образовательной организации осуществляется при расторжении договора об</w:t>
      </w:r>
      <w:r>
        <w:br/>
        <w:t>образовании по образовательным программам дошкольного образования, заключенного между ДОО и</w:t>
      </w:r>
      <w:r>
        <w:br/>
        <w:t>родителями (законными представителями).</w:t>
      </w:r>
    </w:p>
    <w:p w:rsidR="007A6989" w:rsidRDefault="00154234">
      <w:pPr>
        <w:pStyle w:val="50"/>
        <w:framePr w:w="10099" w:h="9231" w:hRule="exact" w:wrap="none" w:vAnchor="page" w:hAnchor="page" w:x="988" w:y="1115"/>
        <w:numPr>
          <w:ilvl w:val="0"/>
          <w:numId w:val="7"/>
        </w:numPr>
        <w:shd w:val="clear" w:color="auto" w:fill="auto"/>
        <w:tabs>
          <w:tab w:val="left" w:pos="1681"/>
        </w:tabs>
        <w:ind w:left="720" w:firstLine="540"/>
      </w:pPr>
      <w:r>
        <w:t>Образовательные отношения прекращаются в связи с отчислением обучающегося из организации,</w:t>
      </w:r>
      <w:r>
        <w:br/>
        <w:t>осуществляющей образовательную деятельность:</w:t>
      </w:r>
    </w:p>
    <w:p w:rsidR="007A6989" w:rsidRDefault="00154234">
      <w:pPr>
        <w:pStyle w:val="50"/>
        <w:framePr w:w="10099" w:h="9231" w:hRule="exact" w:wrap="none" w:vAnchor="page" w:hAnchor="page" w:x="988" w:y="1115"/>
        <w:numPr>
          <w:ilvl w:val="0"/>
          <w:numId w:val="8"/>
        </w:numPr>
        <w:shd w:val="clear" w:color="auto" w:fill="auto"/>
        <w:tabs>
          <w:tab w:val="left" w:pos="1534"/>
        </w:tabs>
        <w:ind w:left="720" w:firstLine="540"/>
      </w:pPr>
      <w:r>
        <w:t>в связи с получением образования (завершением обучения);</w:t>
      </w:r>
    </w:p>
    <w:p w:rsidR="007A6989" w:rsidRDefault="00154234">
      <w:pPr>
        <w:pStyle w:val="50"/>
        <w:framePr w:w="10099" w:h="9231" w:hRule="exact" w:wrap="none" w:vAnchor="page" w:hAnchor="page" w:x="988" w:y="1115"/>
        <w:numPr>
          <w:ilvl w:val="0"/>
          <w:numId w:val="8"/>
        </w:numPr>
        <w:shd w:val="clear" w:color="auto" w:fill="auto"/>
        <w:tabs>
          <w:tab w:val="left" w:pos="1554"/>
        </w:tabs>
        <w:ind w:left="720" w:firstLine="540"/>
      </w:pPr>
      <w:r>
        <w:t>досрочно в следующих случаях:</w:t>
      </w:r>
    </w:p>
    <w:p w:rsidR="007A6989" w:rsidRDefault="00154234">
      <w:pPr>
        <w:pStyle w:val="50"/>
        <w:framePr w:w="10099" w:h="9231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1460"/>
        </w:tabs>
        <w:ind w:left="720" w:firstLine="540"/>
      </w:pPr>
      <w:r>
        <w:t>по инициативе родителей (законных представителей), в том числе в случае перевода воспитанника</w:t>
      </w:r>
      <w:r>
        <w:br/>
        <w:t>для продолжения освоения образовательной программы в другую организацию, осуществляющую</w:t>
      </w:r>
      <w:r>
        <w:br/>
        <w:t>образовательную деятельность;</w:t>
      </w:r>
    </w:p>
    <w:p w:rsidR="007A6989" w:rsidRDefault="00154234">
      <w:pPr>
        <w:pStyle w:val="50"/>
        <w:framePr w:w="10099" w:h="9231" w:hRule="exact" w:wrap="none" w:vAnchor="page" w:hAnchor="page" w:x="988" w:y="1115"/>
        <w:numPr>
          <w:ilvl w:val="0"/>
          <w:numId w:val="1"/>
        </w:numPr>
        <w:shd w:val="clear" w:color="auto" w:fill="auto"/>
        <w:tabs>
          <w:tab w:val="left" w:pos="1455"/>
        </w:tabs>
        <w:ind w:left="720" w:firstLine="540"/>
      </w:pPr>
      <w:r>
        <w:t>по обстоятельствам, не зависящим от воли родителей (законных представителей) воспитанника и</w:t>
      </w:r>
      <w:r>
        <w:br/>
        <w:t>организации, осуществляющей образовательную деятельность, в том числе в случае ликвидации</w:t>
      </w:r>
      <w:r>
        <w:br/>
        <w:t>организации, осуществляющей образовательную деятельность.</w:t>
      </w:r>
    </w:p>
    <w:p w:rsidR="007A6989" w:rsidRDefault="00154234">
      <w:pPr>
        <w:pStyle w:val="50"/>
        <w:framePr w:w="10099" w:h="9231" w:hRule="exact" w:wrap="none" w:vAnchor="page" w:hAnchor="page" w:x="988" w:y="1115"/>
        <w:numPr>
          <w:ilvl w:val="0"/>
          <w:numId w:val="7"/>
        </w:numPr>
        <w:shd w:val="clear" w:color="auto" w:fill="auto"/>
        <w:tabs>
          <w:tab w:val="left" w:pos="1678"/>
        </w:tabs>
        <w:ind w:left="720" w:firstLine="540"/>
      </w:pPr>
      <w:r>
        <w:t>Отчисление детей из ДОО оформляется приказом об отчислении. Копия приказа передается в</w:t>
      </w:r>
    </w:p>
    <w:p w:rsidR="007A6989" w:rsidRDefault="00154234">
      <w:pPr>
        <w:pStyle w:val="50"/>
        <w:framePr w:w="10099" w:h="9231" w:hRule="exact" w:wrap="none" w:vAnchor="page" w:hAnchor="page" w:x="988" w:y="1115"/>
        <w:shd w:val="clear" w:color="auto" w:fill="auto"/>
        <w:ind w:left="720"/>
      </w:pPr>
      <w:r>
        <w:t>РУО.</w:t>
      </w:r>
    </w:p>
    <w:p w:rsidR="007A6989" w:rsidRDefault="00154234">
      <w:pPr>
        <w:pStyle w:val="70"/>
        <w:framePr w:w="10099" w:h="5141" w:hRule="exact" w:wrap="none" w:vAnchor="page" w:hAnchor="page" w:x="988" w:y="10514"/>
        <w:numPr>
          <w:ilvl w:val="0"/>
          <w:numId w:val="5"/>
        </w:numPr>
        <w:shd w:val="clear" w:color="auto" w:fill="auto"/>
        <w:tabs>
          <w:tab w:val="left" w:pos="3104"/>
        </w:tabs>
        <w:spacing w:before="0" w:after="0"/>
        <w:ind w:left="3740" w:right="2040" w:hanging="1040"/>
      </w:pPr>
      <w:r>
        <w:t>Перевод детей из одной ДОО, реализующей программы</w:t>
      </w:r>
      <w:r>
        <w:br/>
        <w:t>дошкольного образования, в другую</w:t>
      </w:r>
    </w:p>
    <w:p w:rsidR="007A6989" w:rsidRDefault="00154234">
      <w:pPr>
        <w:pStyle w:val="50"/>
        <w:framePr w:w="10099" w:h="5141" w:hRule="exact" w:wrap="none" w:vAnchor="page" w:hAnchor="page" w:x="988" w:y="10514"/>
        <w:numPr>
          <w:ilvl w:val="0"/>
          <w:numId w:val="9"/>
        </w:numPr>
        <w:shd w:val="clear" w:color="auto" w:fill="auto"/>
        <w:tabs>
          <w:tab w:val="left" w:pos="1686"/>
        </w:tabs>
        <w:ind w:left="720" w:firstLine="540"/>
      </w:pPr>
      <w:r>
        <w:t>Родители (законные представители) вправе перевести ребенка из одной ДОО, расположенной на</w:t>
      </w:r>
      <w:r>
        <w:br/>
        <w:t>территории МО «Бичурский район», в другую ДОО, расположенную на территории МО «Бичурский район».</w:t>
      </w:r>
      <w:r>
        <w:br/>
        <w:t>При переводе учитываются возраст ребенка, направленность группы, которую он посещает в исходной ДОО.</w:t>
      </w:r>
    </w:p>
    <w:p w:rsidR="007A6989" w:rsidRDefault="00154234">
      <w:pPr>
        <w:pStyle w:val="50"/>
        <w:framePr w:w="10099" w:h="5141" w:hRule="exact" w:wrap="none" w:vAnchor="page" w:hAnchor="page" w:x="988" w:y="10514"/>
        <w:numPr>
          <w:ilvl w:val="0"/>
          <w:numId w:val="9"/>
        </w:numPr>
        <w:shd w:val="clear" w:color="auto" w:fill="auto"/>
        <w:tabs>
          <w:tab w:val="left" w:pos="1683"/>
        </w:tabs>
        <w:ind w:left="720" w:firstLine="540"/>
      </w:pPr>
      <w:r>
        <w:t>Порядок и условия осуществления перевода обучающихся из одной организации,</w:t>
      </w:r>
    </w:p>
    <w:p w:rsidR="007A6989" w:rsidRDefault="00154234">
      <w:pPr>
        <w:pStyle w:val="50"/>
        <w:framePr w:w="10099" w:h="5141" w:hRule="exact" w:wrap="none" w:vAnchor="page" w:hAnchor="page" w:x="988" w:y="10514"/>
        <w:shd w:val="clear" w:color="auto" w:fill="auto"/>
        <w:tabs>
          <w:tab w:val="left" w:pos="2405"/>
          <w:tab w:val="left" w:pos="4090"/>
          <w:tab w:val="left" w:pos="5482"/>
          <w:tab w:val="left" w:pos="5928"/>
          <w:tab w:val="left" w:pos="7618"/>
          <w:tab w:val="left" w:pos="8909"/>
        </w:tabs>
        <w:ind w:left="720"/>
      </w:pPr>
      <w:r>
        <w:t>осуществляющей</w:t>
      </w:r>
      <w:r>
        <w:tab/>
        <w:t>образовательную</w:t>
      </w:r>
      <w:r>
        <w:tab/>
        <w:t>деятельность</w:t>
      </w:r>
      <w:r>
        <w:tab/>
        <w:t>по</w:t>
      </w:r>
      <w:r>
        <w:tab/>
        <w:t>образовательным</w:t>
      </w:r>
      <w:r>
        <w:tab/>
        <w:t>программам</w:t>
      </w:r>
      <w:r>
        <w:tab/>
        <w:t>дошкольного</w:t>
      </w:r>
    </w:p>
    <w:p w:rsidR="007A6989" w:rsidRDefault="00154234">
      <w:pPr>
        <w:pStyle w:val="50"/>
        <w:framePr w:w="10099" w:h="5141" w:hRule="exact" w:wrap="none" w:vAnchor="page" w:hAnchor="page" w:x="988" w:y="10514"/>
        <w:shd w:val="clear" w:color="auto" w:fill="auto"/>
        <w:tabs>
          <w:tab w:val="left" w:pos="2405"/>
          <w:tab w:val="left" w:pos="4090"/>
          <w:tab w:val="left" w:pos="5482"/>
          <w:tab w:val="left" w:pos="5928"/>
          <w:tab w:val="left" w:pos="7618"/>
          <w:tab w:val="left" w:pos="8909"/>
        </w:tabs>
        <w:ind w:left="720"/>
      </w:pPr>
      <w:r>
        <w:t>образования, в другие организации, осуществляющие образовательную деятельность по образовательным</w:t>
      </w:r>
      <w:r>
        <w:br/>
        <w:t>программам соответствующего уровня и направленности, осуществляется в Порядке и согласно условиям,</w:t>
      </w:r>
      <w:r>
        <w:br/>
        <w:t xml:space="preserve">установленным </w:t>
      </w:r>
      <w:r>
        <w:rPr>
          <w:rStyle w:val="51"/>
        </w:rPr>
        <w:t>приказом</w:t>
      </w:r>
      <w:r>
        <w:rPr>
          <w:rStyle w:val="52"/>
        </w:rPr>
        <w:t xml:space="preserve"> </w:t>
      </w:r>
      <w:r>
        <w:t>Министерства образования и науки Российской Федерации от 28.12.2015 N 1527</w:t>
      </w:r>
      <w:r>
        <w:br/>
        <w:t>"Об утверждении Порядка и условий осуществления перевода обучающихся из одной организации,</w:t>
      </w:r>
      <w:r>
        <w:br/>
        <w:t>осуществляющей</w:t>
      </w:r>
      <w:r>
        <w:tab/>
        <w:t>образовательную</w:t>
      </w:r>
      <w:r>
        <w:tab/>
        <w:t>деятельность</w:t>
      </w:r>
      <w:r>
        <w:tab/>
        <w:t>по</w:t>
      </w:r>
      <w:r>
        <w:tab/>
        <w:t>образовательным</w:t>
      </w:r>
      <w:r>
        <w:tab/>
        <w:t>программам</w:t>
      </w:r>
      <w:r>
        <w:tab/>
        <w:t>дошкольного</w:t>
      </w:r>
    </w:p>
    <w:p w:rsidR="007A6989" w:rsidRDefault="00154234">
      <w:pPr>
        <w:pStyle w:val="50"/>
        <w:framePr w:w="10099" w:h="5141" w:hRule="exact" w:wrap="none" w:vAnchor="page" w:hAnchor="page" w:x="988" w:y="10514"/>
        <w:shd w:val="clear" w:color="auto" w:fill="auto"/>
        <w:ind w:left="720"/>
      </w:pPr>
      <w:r>
        <w:t>образования, в другие организации, осуществляющие образовательную деятельность по образовательным</w:t>
      </w:r>
      <w:r>
        <w:br/>
        <w:t>программам соответствующего уровня и направленности.</w:t>
      </w:r>
    </w:p>
    <w:p w:rsidR="007A6989" w:rsidRDefault="00154234">
      <w:pPr>
        <w:pStyle w:val="50"/>
        <w:framePr w:w="10099" w:h="5141" w:hRule="exact" w:wrap="none" w:vAnchor="page" w:hAnchor="page" w:x="988" w:y="10514"/>
        <w:numPr>
          <w:ilvl w:val="0"/>
          <w:numId w:val="9"/>
        </w:numPr>
        <w:shd w:val="clear" w:color="auto" w:fill="auto"/>
        <w:tabs>
          <w:tab w:val="left" w:pos="1681"/>
        </w:tabs>
        <w:ind w:left="720" w:firstLine="540"/>
      </w:pPr>
      <w:r>
        <w:t>Перевод ребенка осуществляется без возврата ребенка на учет и без возврата в очередь детей,</w:t>
      </w:r>
      <w:r>
        <w:br/>
        <w:t>подлежащих обучению по образовательным программам дошкольного образования и нуждающихся в</w:t>
      </w:r>
      <w:r>
        <w:br/>
        <w:t>предоставлении места в образовательной организации.</w:t>
      </w:r>
    </w:p>
    <w:p w:rsidR="007A6989" w:rsidRDefault="00154234">
      <w:pPr>
        <w:pStyle w:val="50"/>
        <w:framePr w:w="10099" w:h="5141" w:hRule="exact" w:wrap="none" w:vAnchor="page" w:hAnchor="page" w:x="988" w:y="10514"/>
        <w:shd w:val="clear" w:color="auto" w:fill="auto"/>
        <w:ind w:left="720" w:firstLine="540"/>
      </w:pPr>
      <w:r>
        <w:t>Для регистрации сведений о таких детях и контроля за движением контингента детей РУО ведется</w:t>
      </w:r>
      <w:r>
        <w:br/>
        <w:t>Журнал переводов. Руководитель организации несет ответственность за оперативную передачу в РУО</w:t>
      </w:r>
      <w:r>
        <w:br/>
        <w:t>информации о переводе детей и изменении количества свободных мест в учреждении.</w:t>
      </w:r>
    </w:p>
    <w:p w:rsidR="007A6989" w:rsidRDefault="00154234">
      <w:pPr>
        <w:pStyle w:val="50"/>
        <w:framePr w:w="10099" w:h="5141" w:hRule="exact" w:wrap="none" w:vAnchor="page" w:hAnchor="page" w:x="988" w:y="10514"/>
        <w:shd w:val="clear" w:color="auto" w:fill="auto"/>
        <w:ind w:left="720" w:firstLine="540"/>
      </w:pPr>
      <w:r>
        <w:t>Перевод ребенка из одной организации, осуществляющей образовательную деятельность по</w:t>
      </w:r>
      <w:r>
        <w:br/>
        <w:t>образовательным программам дошкольного образования, в другие организации, осуществляющие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50"/>
        <w:framePr w:w="10099" w:h="3067" w:hRule="exact" w:wrap="none" w:vAnchor="page" w:hAnchor="page" w:x="988" w:y="1121"/>
        <w:shd w:val="clear" w:color="auto" w:fill="auto"/>
        <w:ind w:left="720"/>
      </w:pPr>
      <w:r>
        <w:lastRenderedPageBreak/>
        <w:t>образовательную деятельность по образовательным программам соответствующего уровня и</w:t>
      </w:r>
      <w:r>
        <w:br/>
        <w:t>направленности, проходит согласование комиссии по распределению свободных мест.</w:t>
      </w:r>
    </w:p>
    <w:p w:rsidR="007A6989" w:rsidRDefault="00154234">
      <w:pPr>
        <w:pStyle w:val="50"/>
        <w:framePr w:w="10099" w:h="3067" w:hRule="exact" w:wrap="none" w:vAnchor="page" w:hAnchor="page" w:x="988" w:y="1121"/>
        <w:numPr>
          <w:ilvl w:val="0"/>
          <w:numId w:val="9"/>
        </w:numPr>
        <w:shd w:val="clear" w:color="auto" w:fill="auto"/>
        <w:tabs>
          <w:tab w:val="left" w:pos="1681"/>
        </w:tabs>
        <w:ind w:left="720" w:firstLine="540"/>
      </w:pPr>
      <w:r>
        <w:t>Перевод детей из одной образовательной организации в другую на основании приказа РУО</w:t>
      </w:r>
      <w:r>
        <w:br/>
        <w:t>производится в следующих случаях:</w:t>
      </w:r>
    </w:p>
    <w:p w:rsidR="007A6989" w:rsidRDefault="00154234">
      <w:pPr>
        <w:pStyle w:val="50"/>
        <w:framePr w:w="10099" w:h="3067" w:hRule="exact" w:wrap="none" w:vAnchor="page" w:hAnchor="page" w:x="988" w:y="1121"/>
        <w:numPr>
          <w:ilvl w:val="0"/>
          <w:numId w:val="1"/>
        </w:numPr>
        <w:shd w:val="clear" w:color="auto" w:fill="auto"/>
        <w:tabs>
          <w:tab w:val="left" w:pos="1453"/>
        </w:tabs>
        <w:ind w:left="720" w:firstLine="540"/>
      </w:pPr>
      <w:r>
        <w:t>на время капитального ремонта учреждения;</w:t>
      </w:r>
    </w:p>
    <w:p w:rsidR="007A6989" w:rsidRDefault="00154234">
      <w:pPr>
        <w:pStyle w:val="50"/>
        <w:framePr w:w="10099" w:h="3067" w:hRule="exact" w:wrap="none" w:vAnchor="page" w:hAnchor="page" w:x="988" w:y="1121"/>
        <w:numPr>
          <w:ilvl w:val="0"/>
          <w:numId w:val="1"/>
        </w:numPr>
        <w:shd w:val="clear" w:color="auto" w:fill="auto"/>
        <w:tabs>
          <w:tab w:val="left" w:pos="1453"/>
        </w:tabs>
        <w:ind w:left="720" w:firstLine="540"/>
      </w:pPr>
      <w:r>
        <w:t>на летний период.</w:t>
      </w:r>
    </w:p>
    <w:p w:rsidR="007A6989" w:rsidRDefault="00154234">
      <w:pPr>
        <w:pStyle w:val="50"/>
        <w:framePr w:w="10099" w:h="3067" w:hRule="exact" w:wrap="none" w:vAnchor="page" w:hAnchor="page" w:x="988" w:y="1121"/>
        <w:numPr>
          <w:ilvl w:val="0"/>
          <w:numId w:val="9"/>
        </w:numPr>
        <w:shd w:val="clear" w:color="auto" w:fill="auto"/>
        <w:tabs>
          <w:tab w:val="left" w:pos="1690"/>
        </w:tabs>
        <w:ind w:left="720" w:firstLine="540"/>
      </w:pPr>
      <w:r>
        <w:t>В случае, если родители (законные представители) ребенка приняли решение о прекращении</w:t>
      </w:r>
      <w:r>
        <w:br/>
        <w:t>обучения в одной образовательной организации, но не нашли образовательную организацию, имеющую</w:t>
      </w:r>
      <w:r>
        <w:br/>
        <w:t>свободные места для зачисления ребенка в порядке перевода, то обучающийся отчисляется из</w:t>
      </w:r>
      <w:r>
        <w:br/>
        <w:t>образовательной организации, а родители (законные представители) обращаются для решения вопроса об</w:t>
      </w:r>
      <w:r>
        <w:br/>
        <w:t>устройстве ребенка для продолжения получения дошкольного образования в РУО, для учета данного ребенка</w:t>
      </w:r>
      <w:r>
        <w:br/>
        <w:t>как нуждающегося в предоставлении места в образовательной организации для обучения по</w:t>
      </w:r>
      <w:r>
        <w:br/>
        <w:t>образовательной программе дошкольного образования.</w:t>
      </w:r>
    </w:p>
    <w:p w:rsidR="007A6989" w:rsidRDefault="00154234">
      <w:pPr>
        <w:pStyle w:val="70"/>
        <w:framePr w:w="10099" w:h="3293" w:hRule="exact" w:wrap="none" w:vAnchor="page" w:hAnchor="page" w:x="988" w:y="4586"/>
        <w:numPr>
          <w:ilvl w:val="0"/>
          <w:numId w:val="5"/>
        </w:numPr>
        <w:shd w:val="clear" w:color="auto" w:fill="auto"/>
        <w:tabs>
          <w:tab w:val="left" w:pos="2936"/>
        </w:tabs>
        <w:spacing w:before="0" w:after="0"/>
        <w:ind w:left="3660" w:right="1780" w:hanging="1200"/>
      </w:pPr>
      <w:r>
        <w:t>Обмен мест в образовательных организациях, реализующих</w:t>
      </w:r>
      <w:r>
        <w:br/>
        <w:t>программы дошкольного образования</w:t>
      </w:r>
    </w:p>
    <w:p w:rsidR="007A6989" w:rsidRDefault="00154234">
      <w:pPr>
        <w:pStyle w:val="50"/>
        <w:framePr w:w="10099" w:h="3293" w:hRule="exact" w:wrap="none" w:vAnchor="page" w:hAnchor="page" w:x="988" w:y="4586"/>
        <w:numPr>
          <w:ilvl w:val="0"/>
          <w:numId w:val="10"/>
        </w:numPr>
        <w:shd w:val="clear" w:color="auto" w:fill="auto"/>
        <w:tabs>
          <w:tab w:val="left" w:pos="1686"/>
        </w:tabs>
        <w:ind w:left="720" w:firstLine="540"/>
      </w:pPr>
      <w:r>
        <w:t>Родители (законные представители) детей, направленных в образовательную организацию, либо</w:t>
      </w:r>
      <w:r>
        <w:br/>
        <w:t>детей, являющихся обучающимися образовательной организации, вправе самостоятельно осуществить</w:t>
      </w:r>
      <w:r>
        <w:br/>
        <w:t>выбор образовательной организации путем "обмена мест" по согласованию между руководителями</w:t>
      </w:r>
      <w:r>
        <w:br/>
        <w:t>образовательных организаций.</w:t>
      </w:r>
    </w:p>
    <w:p w:rsidR="007A6989" w:rsidRDefault="00154234">
      <w:pPr>
        <w:pStyle w:val="50"/>
        <w:framePr w:w="10099" w:h="3293" w:hRule="exact" w:wrap="none" w:vAnchor="page" w:hAnchor="page" w:x="988" w:y="4586"/>
        <w:shd w:val="clear" w:color="auto" w:fill="auto"/>
        <w:ind w:left="720" w:firstLine="540"/>
      </w:pPr>
      <w:r>
        <w:t>Необходимыми условиями обмена являются:</w:t>
      </w:r>
    </w:p>
    <w:p w:rsidR="007A6989" w:rsidRDefault="00154234">
      <w:pPr>
        <w:pStyle w:val="50"/>
        <w:framePr w:w="10099" w:h="3293" w:hRule="exact" w:wrap="none" w:vAnchor="page" w:hAnchor="page" w:x="988" w:y="4586"/>
        <w:numPr>
          <w:ilvl w:val="0"/>
          <w:numId w:val="1"/>
        </w:numPr>
        <w:shd w:val="clear" w:color="auto" w:fill="auto"/>
        <w:tabs>
          <w:tab w:val="left" w:pos="1453"/>
        </w:tabs>
        <w:ind w:left="720" w:firstLine="540"/>
      </w:pPr>
      <w:r>
        <w:t>совпадение возрастных групп;</w:t>
      </w:r>
    </w:p>
    <w:p w:rsidR="007A6989" w:rsidRDefault="00154234">
      <w:pPr>
        <w:pStyle w:val="50"/>
        <w:framePr w:w="10099" w:h="3293" w:hRule="exact" w:wrap="none" w:vAnchor="page" w:hAnchor="page" w:x="988" w:y="4586"/>
        <w:numPr>
          <w:ilvl w:val="0"/>
          <w:numId w:val="1"/>
        </w:numPr>
        <w:shd w:val="clear" w:color="auto" w:fill="auto"/>
        <w:tabs>
          <w:tab w:val="left" w:pos="1453"/>
        </w:tabs>
        <w:ind w:left="720" w:firstLine="540"/>
      </w:pPr>
      <w:r>
        <w:t>совпадение направленности групп;</w:t>
      </w:r>
    </w:p>
    <w:p w:rsidR="007A6989" w:rsidRDefault="00154234">
      <w:pPr>
        <w:pStyle w:val="50"/>
        <w:framePr w:w="10099" w:h="3293" w:hRule="exact" w:wrap="none" w:vAnchor="page" w:hAnchor="page" w:x="988" w:y="4586"/>
        <w:numPr>
          <w:ilvl w:val="0"/>
          <w:numId w:val="1"/>
        </w:numPr>
        <w:shd w:val="clear" w:color="auto" w:fill="auto"/>
        <w:tabs>
          <w:tab w:val="left" w:pos="1455"/>
        </w:tabs>
        <w:ind w:left="720" w:firstLine="540"/>
      </w:pPr>
      <w:r>
        <w:t>согласование письменных заявлений родителей об "обмене мест" с руководителями образовательных</w:t>
      </w:r>
      <w:r>
        <w:br/>
        <w:t>организаций, участвующих в "обмене мест".</w:t>
      </w:r>
    </w:p>
    <w:p w:rsidR="007A6989" w:rsidRDefault="00154234">
      <w:pPr>
        <w:pStyle w:val="50"/>
        <w:framePr w:w="10099" w:h="3293" w:hRule="exact" w:wrap="none" w:vAnchor="page" w:hAnchor="page" w:x="988" w:y="4586"/>
        <w:numPr>
          <w:ilvl w:val="0"/>
          <w:numId w:val="10"/>
        </w:numPr>
        <w:shd w:val="clear" w:color="auto" w:fill="auto"/>
        <w:tabs>
          <w:tab w:val="left" w:pos="1686"/>
        </w:tabs>
        <w:ind w:left="720" w:firstLine="540"/>
      </w:pPr>
      <w:r>
        <w:t>Родители (законные представители), желающие определить ребенка в другую образовательную</w:t>
      </w:r>
      <w:r>
        <w:br/>
        <w:t>организацию, вправе самостоятельно размещать объявление об "обмене мест" в организациях, сети</w:t>
      </w:r>
      <w:r>
        <w:br/>
        <w:t>Интернет либо другим удобным для них способом.</w:t>
      </w:r>
    </w:p>
    <w:p w:rsidR="007A6989" w:rsidRDefault="00154234">
      <w:pPr>
        <w:pStyle w:val="50"/>
        <w:framePr w:w="10099" w:h="3258" w:hRule="exact" w:wrap="none" w:vAnchor="page" w:hAnchor="page" w:x="988" w:y="11292"/>
        <w:shd w:val="clear" w:color="auto" w:fill="auto"/>
        <w:spacing w:after="184"/>
        <w:ind w:left="7160"/>
        <w:jc w:val="right"/>
      </w:pPr>
      <w:r>
        <w:t>Приложение N 1</w:t>
      </w:r>
      <w:r>
        <w:br/>
        <w:t>к Порядку учета детей,</w:t>
      </w:r>
      <w:r>
        <w:br/>
        <w:t>подлежащих обучению по</w:t>
      </w:r>
      <w:r>
        <w:br/>
        <w:t>образовательным программам</w:t>
      </w:r>
      <w:r>
        <w:br/>
        <w:t>дошкольного образования в</w:t>
      </w:r>
      <w:r>
        <w:br/>
        <w:t>муниципальных образовательных</w:t>
      </w:r>
      <w:r>
        <w:br/>
        <w:t>организациях, реализующих</w:t>
      </w:r>
      <w:r>
        <w:br/>
        <w:t>образовательные программы</w:t>
      </w:r>
      <w:r>
        <w:br/>
        <w:t>дошкольного образования,</w:t>
      </w:r>
      <w:r>
        <w:br/>
        <w:t>муниципального образования</w:t>
      </w:r>
      <w:r>
        <w:br/>
        <w:t>«Бичурский район»</w:t>
      </w:r>
    </w:p>
    <w:p w:rsidR="007A6989" w:rsidRDefault="00154234">
      <w:pPr>
        <w:pStyle w:val="60"/>
        <w:framePr w:w="10099" w:h="3258" w:hRule="exact" w:wrap="none" w:vAnchor="page" w:hAnchor="page" w:x="988" w:y="11292"/>
        <w:shd w:val="clear" w:color="auto" w:fill="auto"/>
        <w:spacing w:before="0" w:after="0"/>
        <w:ind w:left="7660" w:hanging="1420"/>
      </w:pPr>
      <w:r>
        <w:t>Начальнику МУ РУО администрации</w:t>
      </w:r>
      <w:r>
        <w:br/>
        <w:t>МО «Бичурский район»</w:t>
      </w:r>
    </w:p>
    <w:p w:rsidR="007A6989" w:rsidRDefault="00154234">
      <w:pPr>
        <w:pStyle w:val="60"/>
        <w:framePr w:wrap="none" w:vAnchor="page" w:hAnchor="page" w:x="988" w:y="14752"/>
        <w:shd w:val="clear" w:color="auto" w:fill="auto"/>
        <w:spacing w:before="0" w:after="0" w:line="190" w:lineRule="exact"/>
        <w:ind w:left="7160" w:firstLine="0"/>
      </w:pPr>
      <w:r>
        <w:t>(Ф.И.О.)</w:t>
      </w:r>
    </w:p>
    <w:p w:rsidR="007A6989" w:rsidRDefault="00154234">
      <w:pPr>
        <w:pStyle w:val="60"/>
        <w:framePr w:w="10099" w:h="518" w:hRule="exact" w:wrap="none" w:vAnchor="page" w:hAnchor="page" w:x="988" w:y="15171"/>
        <w:shd w:val="clear" w:color="auto" w:fill="auto"/>
        <w:spacing w:before="0" w:after="0" w:line="230" w:lineRule="exact"/>
        <w:ind w:left="5400" w:right="1520" w:firstLine="0"/>
        <w:jc w:val="right"/>
      </w:pPr>
      <w:r>
        <w:t>(Ф.И.О. заявителя)</w:t>
      </w:r>
      <w:r>
        <w:br/>
        <w:t>проживающего(ей) по адресу: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60"/>
        <w:framePr w:w="10099" w:h="739" w:hRule="exact" w:wrap="none" w:vAnchor="page" w:hAnchor="page" w:x="990" w:y="1319"/>
        <w:shd w:val="clear" w:color="auto" w:fill="auto"/>
        <w:tabs>
          <w:tab w:val="left" w:pos="7920"/>
        </w:tabs>
        <w:spacing w:before="0" w:after="0"/>
        <w:ind w:left="5400" w:firstLine="0"/>
        <w:jc w:val="both"/>
      </w:pPr>
      <w:r>
        <w:lastRenderedPageBreak/>
        <w:t>Паспорт: серия</w:t>
      </w:r>
      <w:r>
        <w:tab/>
        <w:t>N</w:t>
      </w:r>
    </w:p>
    <w:p w:rsidR="007A6989" w:rsidRDefault="00154234">
      <w:pPr>
        <w:pStyle w:val="60"/>
        <w:framePr w:w="10099" w:h="739" w:hRule="exact" w:wrap="none" w:vAnchor="page" w:hAnchor="page" w:x="990" w:y="1319"/>
        <w:shd w:val="clear" w:color="auto" w:fill="auto"/>
        <w:tabs>
          <w:tab w:val="left" w:leader="underscore" w:pos="6458"/>
          <w:tab w:val="left" w:leader="underscore" w:pos="9053"/>
        </w:tabs>
        <w:spacing w:before="0" w:after="0"/>
        <w:ind w:left="5400" w:firstLine="0"/>
        <w:jc w:val="both"/>
      </w:pPr>
      <w:r>
        <w:t>Выдан "</w:t>
      </w:r>
      <w:r>
        <w:tab/>
        <w:t xml:space="preserve">" </w:t>
      </w:r>
      <w:r>
        <w:tab/>
        <w:t xml:space="preserve"> 2 0</w:t>
      </w:r>
    </w:p>
    <w:p w:rsidR="007A6989" w:rsidRDefault="00154234">
      <w:pPr>
        <w:pStyle w:val="60"/>
        <w:framePr w:w="10099" w:h="739" w:hRule="exact" w:wrap="none" w:vAnchor="page" w:hAnchor="page" w:x="990" w:y="1319"/>
        <w:shd w:val="clear" w:color="auto" w:fill="auto"/>
        <w:spacing w:before="0" w:after="0"/>
        <w:ind w:left="5400" w:firstLine="0"/>
        <w:jc w:val="both"/>
      </w:pPr>
      <w:r>
        <w:t>Кем выдан</w:t>
      </w:r>
    </w:p>
    <w:p w:rsidR="007A6989" w:rsidRDefault="00154234">
      <w:pPr>
        <w:pStyle w:val="60"/>
        <w:framePr w:w="10099" w:h="519" w:hRule="exact" w:wrap="none" w:vAnchor="page" w:hAnchor="page" w:x="990" w:y="2222"/>
        <w:shd w:val="clear" w:color="auto" w:fill="auto"/>
        <w:spacing w:before="0" w:after="0" w:line="230" w:lineRule="exact"/>
        <w:ind w:left="5400" w:right="400" w:firstLine="0"/>
        <w:jc w:val="right"/>
      </w:pPr>
      <w:r>
        <w:t>Реквизиты документа, подтверждающего</w:t>
      </w:r>
      <w:r>
        <w:br/>
        <w:t>полномочия представителя</w:t>
      </w:r>
    </w:p>
    <w:p w:rsidR="007A6989" w:rsidRDefault="00154234">
      <w:pPr>
        <w:pStyle w:val="60"/>
        <w:framePr w:w="10099" w:h="474" w:hRule="exact" w:wrap="none" w:vAnchor="page" w:hAnchor="page" w:x="990" w:y="2941"/>
        <w:shd w:val="clear" w:color="auto" w:fill="auto"/>
        <w:spacing w:before="0" w:after="0" w:line="190" w:lineRule="exact"/>
        <w:ind w:left="5400" w:firstLine="0"/>
        <w:jc w:val="both"/>
      </w:pPr>
      <w:r>
        <w:t>Телефон</w:t>
      </w:r>
    </w:p>
    <w:p w:rsidR="007A6989" w:rsidRDefault="00154234">
      <w:pPr>
        <w:pStyle w:val="60"/>
        <w:framePr w:w="10099" w:h="474" w:hRule="exact" w:wrap="none" w:vAnchor="page" w:hAnchor="page" w:x="990" w:y="2941"/>
        <w:shd w:val="clear" w:color="auto" w:fill="auto"/>
        <w:spacing w:before="0" w:after="0" w:line="190" w:lineRule="exact"/>
        <w:ind w:left="5400" w:firstLine="0"/>
        <w:jc w:val="both"/>
      </w:pPr>
      <w:r>
        <w:t>Адрес электронной почты:</w:t>
      </w:r>
    </w:p>
    <w:p w:rsidR="007A6989" w:rsidRDefault="00154234">
      <w:pPr>
        <w:pStyle w:val="60"/>
        <w:framePr w:w="10099" w:h="1393" w:hRule="exact" w:wrap="none" w:vAnchor="page" w:hAnchor="page" w:x="990" w:y="3618"/>
        <w:shd w:val="clear" w:color="auto" w:fill="auto"/>
        <w:spacing w:before="0" w:after="207" w:line="190" w:lineRule="exact"/>
        <w:ind w:right="320" w:firstLine="0"/>
        <w:jc w:val="center"/>
      </w:pPr>
      <w:r>
        <w:t>ЗАЯВЛЕНИЕ</w:t>
      </w:r>
    </w:p>
    <w:p w:rsidR="007A6989" w:rsidRDefault="00154234">
      <w:pPr>
        <w:pStyle w:val="60"/>
        <w:framePr w:w="10099" w:h="1393" w:hRule="exact" w:wrap="none" w:vAnchor="page" w:hAnchor="page" w:x="990" w:y="3618"/>
        <w:shd w:val="clear" w:color="auto" w:fill="auto"/>
        <w:tabs>
          <w:tab w:val="left" w:pos="6720"/>
          <w:tab w:val="left" w:pos="8570"/>
        </w:tabs>
        <w:spacing w:before="0" w:after="0"/>
        <w:ind w:left="720" w:firstLine="480"/>
      </w:pPr>
      <w:bookmarkStart w:id="6" w:name="bookmark5"/>
      <w:r>
        <w:t>Прошу зарегистрировать в реестре будущих воспитанников муниципальных</w:t>
      </w:r>
      <w:r>
        <w:br/>
        <w:t>дошкольных образовательных организаций МО «Бичурский район» (далее</w:t>
      </w:r>
      <w:r>
        <w:br/>
        <w:t>образовательная организация) моего ребенка "</w:t>
      </w:r>
      <w:r>
        <w:tab/>
        <w:t>"</w:t>
      </w:r>
      <w:r>
        <w:tab/>
        <w:t>20 года</w:t>
      </w:r>
      <w:bookmarkEnd w:id="6"/>
    </w:p>
    <w:p w:rsidR="007A6989" w:rsidRDefault="00154234">
      <w:pPr>
        <w:pStyle w:val="60"/>
        <w:framePr w:w="10099" w:h="1393" w:hRule="exact" w:wrap="none" w:vAnchor="page" w:hAnchor="page" w:x="990" w:y="3618"/>
        <w:shd w:val="clear" w:color="auto" w:fill="auto"/>
        <w:spacing w:before="0" w:after="0"/>
        <w:ind w:left="720" w:firstLine="0"/>
        <w:jc w:val="both"/>
      </w:pPr>
      <w:r>
        <w:t>рождения,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spacing w:before="0" w:after="0"/>
        <w:ind w:right="320" w:firstLine="0"/>
        <w:jc w:val="center"/>
      </w:pPr>
      <w:r>
        <w:t>(фамилия, имя, отчество ребенка)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tabs>
          <w:tab w:val="left" w:pos="9689"/>
        </w:tabs>
        <w:spacing w:before="0" w:after="0"/>
        <w:ind w:left="720" w:firstLine="0"/>
        <w:jc w:val="both"/>
      </w:pPr>
      <w:r>
        <w:t>номер свидетельства о рождении:</w:t>
      </w:r>
      <w:r>
        <w:tab/>
        <w:t>.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tabs>
          <w:tab w:val="left" w:pos="9053"/>
        </w:tabs>
        <w:spacing w:before="0" w:after="0"/>
        <w:ind w:left="720" w:firstLine="0"/>
        <w:jc w:val="both"/>
      </w:pPr>
      <w:r>
        <w:t>Желаемая образовательная организация ребенка ДОУ</w:t>
      </w:r>
      <w:r>
        <w:tab/>
        <w:t>, другие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tabs>
          <w:tab w:val="left" w:pos="6458"/>
          <w:tab w:val="left" w:pos="7920"/>
          <w:tab w:val="left" w:pos="9384"/>
        </w:tabs>
        <w:spacing w:before="0" w:after="0"/>
        <w:ind w:left="720" w:firstLine="0"/>
        <w:jc w:val="both"/>
      </w:pPr>
      <w:r>
        <w:t>возможные образовательные организации ДОУ</w:t>
      </w:r>
      <w:r>
        <w:tab/>
        <w:t>, ДОУ</w:t>
      </w:r>
      <w:r>
        <w:tab/>
        <w:t>, ДОУ</w:t>
      </w:r>
      <w:r>
        <w:tab/>
        <w:t>.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tabs>
          <w:tab w:val="left" w:pos="3152"/>
          <w:tab w:val="left" w:pos="4351"/>
        </w:tabs>
        <w:spacing w:before="0" w:after="0"/>
        <w:ind w:left="720" w:firstLine="0"/>
        <w:jc w:val="both"/>
      </w:pPr>
      <w:r>
        <w:t>Режим пребывания</w:t>
      </w:r>
      <w:r>
        <w:tab/>
        <w:t>ребенка</w:t>
      </w:r>
      <w:r>
        <w:tab/>
        <w:t>в образовательной организации (нужное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tabs>
          <w:tab w:val="left" w:pos="3152"/>
          <w:tab w:val="left" w:pos="5434"/>
          <w:tab w:val="left" w:pos="6458"/>
          <w:tab w:val="left" w:pos="8570"/>
        </w:tabs>
        <w:spacing w:before="0" w:after="0"/>
        <w:ind w:left="720" w:firstLine="0"/>
        <w:jc w:val="both"/>
      </w:pPr>
      <w:r>
        <w:t>подчеркните):</w:t>
      </w:r>
      <w:r>
        <w:tab/>
        <w:t>сокращенного</w:t>
      </w:r>
      <w:r>
        <w:tab/>
        <w:t>дня</w:t>
      </w:r>
      <w:r>
        <w:tab/>
        <w:t>(8-10-часового</w:t>
      </w:r>
      <w:r>
        <w:tab/>
        <w:t>пребывания),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spacing w:before="0" w:after="0"/>
        <w:ind w:left="720" w:firstLine="0"/>
        <w:jc w:val="both"/>
      </w:pPr>
      <w:r>
        <w:t>кратковременного пребывания (от 3 до 5 часов в день).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tabs>
          <w:tab w:val="left" w:pos="6235"/>
        </w:tabs>
        <w:spacing w:before="0" w:after="0"/>
        <w:ind w:left="1200" w:firstLine="0"/>
        <w:jc w:val="both"/>
      </w:pPr>
      <w:r>
        <w:t>Вид программы (нужное подчеркните):</w:t>
      </w:r>
      <w:r>
        <w:tab/>
        <w:t>основная общеобразовательная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spacing w:before="0" w:after="0"/>
        <w:ind w:left="720" w:firstLine="0"/>
      </w:pPr>
      <w:r>
        <w:t>программа дошкольного образования; адаптированная образовательная программа</w:t>
      </w:r>
      <w:r>
        <w:br/>
        <w:t>дошкольного образования.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tabs>
          <w:tab w:val="left" w:pos="6720"/>
        </w:tabs>
        <w:spacing w:before="0" w:after="0"/>
        <w:ind w:left="1200" w:firstLine="0"/>
        <w:jc w:val="both"/>
      </w:pPr>
      <w:r>
        <w:t>Степень родства (нужное подчеркните):</w:t>
      </w:r>
      <w:r>
        <w:tab/>
        <w:t>родитель; опекун; лицо,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spacing w:before="0" w:after="0"/>
        <w:ind w:left="720" w:firstLine="0"/>
        <w:jc w:val="both"/>
      </w:pPr>
      <w:r>
        <w:t>действующее от имени законного представителя.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tabs>
          <w:tab w:val="left" w:pos="3152"/>
          <w:tab w:val="left" w:pos="4351"/>
        </w:tabs>
        <w:spacing w:before="0" w:after="0"/>
        <w:ind w:left="1200" w:firstLine="0"/>
        <w:jc w:val="both"/>
      </w:pPr>
      <w:r>
        <w:t>Способ связи</w:t>
      </w:r>
      <w:r>
        <w:tab/>
        <w:t>(нужное</w:t>
      </w:r>
      <w:r>
        <w:tab/>
        <w:t>подчеркните): электронная почта, телефон,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spacing w:before="0" w:after="0"/>
        <w:ind w:left="720" w:firstLine="0"/>
        <w:jc w:val="both"/>
      </w:pPr>
      <w:r>
        <w:t>СМС-сообщение, почтовая связь.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spacing w:before="0" w:after="0"/>
        <w:ind w:left="1200" w:firstLine="0"/>
        <w:jc w:val="both"/>
      </w:pPr>
      <w:r>
        <w:t>К заявлению прилагаю:</w:t>
      </w:r>
    </w:p>
    <w:p w:rsidR="007A6989" w:rsidRDefault="00154234">
      <w:pPr>
        <w:pStyle w:val="60"/>
        <w:framePr w:w="10099" w:h="5495" w:hRule="exact" w:wrap="none" w:vAnchor="page" w:hAnchor="page" w:x="990" w:y="5189"/>
        <w:numPr>
          <w:ilvl w:val="0"/>
          <w:numId w:val="11"/>
        </w:numPr>
        <w:shd w:val="clear" w:color="auto" w:fill="auto"/>
        <w:tabs>
          <w:tab w:val="left" w:pos="1221"/>
          <w:tab w:val="left" w:leader="underscore" w:pos="9696"/>
        </w:tabs>
        <w:spacing w:before="0" w:after="0"/>
        <w:ind w:left="720" w:firstLine="0"/>
        <w:jc w:val="both"/>
      </w:pPr>
      <w:r>
        <w:tab/>
      </w:r>
    </w:p>
    <w:p w:rsidR="007A6989" w:rsidRDefault="00154234">
      <w:pPr>
        <w:pStyle w:val="60"/>
        <w:framePr w:w="10099" w:h="5495" w:hRule="exact" w:wrap="none" w:vAnchor="page" w:hAnchor="page" w:x="990" w:y="5189"/>
        <w:numPr>
          <w:ilvl w:val="0"/>
          <w:numId w:val="11"/>
        </w:numPr>
        <w:shd w:val="clear" w:color="auto" w:fill="auto"/>
        <w:tabs>
          <w:tab w:val="left" w:pos="1231"/>
          <w:tab w:val="left" w:leader="underscore" w:pos="9706"/>
        </w:tabs>
        <w:spacing w:before="0" w:after="0"/>
        <w:ind w:left="720" w:firstLine="0"/>
        <w:jc w:val="both"/>
      </w:pPr>
      <w:r>
        <w:tab/>
      </w:r>
    </w:p>
    <w:p w:rsidR="007A6989" w:rsidRDefault="00154234">
      <w:pPr>
        <w:pStyle w:val="60"/>
        <w:framePr w:w="10099" w:h="5495" w:hRule="exact" w:wrap="none" w:vAnchor="page" w:hAnchor="page" w:x="990" w:y="5189"/>
        <w:numPr>
          <w:ilvl w:val="0"/>
          <w:numId w:val="11"/>
        </w:numPr>
        <w:shd w:val="clear" w:color="auto" w:fill="auto"/>
        <w:tabs>
          <w:tab w:val="left" w:pos="1061"/>
          <w:tab w:val="left" w:leader="underscore" w:pos="9689"/>
        </w:tabs>
        <w:spacing w:before="0" w:after="0"/>
        <w:ind w:left="720" w:firstLine="0"/>
        <w:jc w:val="both"/>
      </w:pPr>
      <w:r>
        <w:tab/>
      </w:r>
    </w:p>
    <w:p w:rsidR="007A6989" w:rsidRDefault="00154234">
      <w:pPr>
        <w:pStyle w:val="60"/>
        <w:framePr w:w="10099" w:h="5495" w:hRule="exact" w:wrap="none" w:vAnchor="page" w:hAnchor="page" w:x="990" w:y="5189"/>
        <w:numPr>
          <w:ilvl w:val="0"/>
          <w:numId w:val="11"/>
        </w:numPr>
        <w:shd w:val="clear" w:color="auto" w:fill="auto"/>
        <w:tabs>
          <w:tab w:val="left" w:pos="1061"/>
          <w:tab w:val="left" w:leader="underscore" w:pos="9689"/>
        </w:tabs>
        <w:spacing w:before="0" w:after="0"/>
        <w:ind w:left="720" w:firstLine="0"/>
        <w:jc w:val="both"/>
      </w:pPr>
      <w:r>
        <w:tab/>
      </w:r>
    </w:p>
    <w:p w:rsidR="007A6989" w:rsidRDefault="00154234">
      <w:pPr>
        <w:pStyle w:val="60"/>
        <w:framePr w:w="10099" w:h="5495" w:hRule="exact" w:wrap="none" w:vAnchor="page" w:hAnchor="page" w:x="990" w:y="5189"/>
        <w:numPr>
          <w:ilvl w:val="0"/>
          <w:numId w:val="11"/>
        </w:numPr>
        <w:shd w:val="clear" w:color="auto" w:fill="auto"/>
        <w:tabs>
          <w:tab w:val="left" w:pos="1061"/>
          <w:tab w:val="left" w:leader="underscore" w:pos="9689"/>
        </w:tabs>
        <w:spacing w:before="0" w:after="0"/>
        <w:ind w:left="720" w:firstLine="0"/>
        <w:jc w:val="both"/>
      </w:pPr>
      <w:r>
        <w:tab/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spacing w:before="0" w:after="0"/>
        <w:ind w:left="720" w:firstLine="480"/>
      </w:pPr>
      <w:r>
        <w:t>Желаемая дата поступления в образовательную организацию - 1 сентября</w:t>
      </w:r>
      <w:r>
        <w:br/>
        <w:t>20 года.</w:t>
      </w:r>
    </w:p>
    <w:p w:rsidR="007A6989" w:rsidRDefault="00154234">
      <w:pPr>
        <w:pStyle w:val="60"/>
        <w:framePr w:w="10099" w:h="5495" w:hRule="exact" w:wrap="none" w:vAnchor="page" w:hAnchor="page" w:x="990" w:y="5189"/>
        <w:shd w:val="clear" w:color="auto" w:fill="auto"/>
        <w:spacing w:before="0" w:after="0"/>
        <w:ind w:left="720" w:right="400" w:firstLine="480"/>
      </w:pPr>
      <w:r>
        <w:t xml:space="preserve">В соответствии с требованиями Федерального </w:t>
      </w:r>
      <w:r>
        <w:rPr>
          <w:rStyle w:val="61"/>
        </w:rPr>
        <w:t>закона</w:t>
      </w:r>
      <w:r>
        <w:rPr>
          <w:rStyle w:val="62"/>
        </w:rPr>
        <w:t xml:space="preserve"> </w:t>
      </w:r>
      <w:r>
        <w:t>от 27.07.2006</w:t>
      </w:r>
      <w:r>
        <w:br/>
        <w:t>N 152-ФЗ "О персональных данных” я,</w:t>
      </w:r>
    </w:p>
    <w:p w:rsidR="007A6989" w:rsidRDefault="00154234">
      <w:pPr>
        <w:pStyle w:val="60"/>
        <w:framePr w:w="10099" w:h="3206" w:hRule="exact" w:wrap="none" w:vAnchor="page" w:hAnchor="page" w:x="990" w:y="10857"/>
        <w:shd w:val="clear" w:color="auto" w:fill="auto"/>
        <w:spacing w:before="0" w:after="0"/>
        <w:ind w:right="320" w:firstLine="0"/>
        <w:jc w:val="center"/>
      </w:pPr>
      <w:r>
        <w:t>(фамилия, имя, отчество)</w:t>
      </w:r>
    </w:p>
    <w:p w:rsidR="007A6989" w:rsidRDefault="00154234">
      <w:pPr>
        <w:pStyle w:val="60"/>
        <w:framePr w:w="10099" w:h="3206" w:hRule="exact" w:wrap="none" w:vAnchor="page" w:hAnchor="page" w:x="990" w:y="10857"/>
        <w:shd w:val="clear" w:color="auto" w:fill="auto"/>
        <w:tabs>
          <w:tab w:val="left" w:pos="1704"/>
        </w:tabs>
        <w:spacing w:before="0" w:after="0"/>
        <w:ind w:left="720" w:firstLine="0"/>
        <w:jc w:val="both"/>
      </w:pPr>
      <w:r>
        <w:t>даю согласие на обработку РУОМО «Бичурский район» моихперсональных</w:t>
      </w:r>
      <w:r>
        <w:br/>
        <w:t>данных и персональных данных моего ребенка, указанных взаявлении, с</w:t>
      </w:r>
      <w:r>
        <w:br/>
        <w:t>использованием средств автоматизации или без использованиятаких средств.</w:t>
      </w:r>
      <w:r>
        <w:br/>
        <w:t>Даю</w:t>
      </w:r>
      <w:r>
        <w:tab/>
        <w:t>согласие на сбор, запись, систематизацию, накопление,хранение,</w:t>
      </w:r>
    </w:p>
    <w:p w:rsidR="007A6989" w:rsidRDefault="00154234">
      <w:pPr>
        <w:pStyle w:val="60"/>
        <w:framePr w:w="10099" w:h="3206" w:hRule="exact" w:wrap="none" w:vAnchor="page" w:hAnchor="page" w:x="990" w:y="10857"/>
        <w:shd w:val="clear" w:color="auto" w:fill="auto"/>
        <w:tabs>
          <w:tab w:val="left" w:pos="3480"/>
        </w:tabs>
        <w:spacing w:before="0" w:after="0"/>
        <w:ind w:left="720" w:firstLine="0"/>
        <w:jc w:val="both"/>
      </w:pPr>
      <w:r>
        <w:t>уточнение (обновление, изменение), извлечение, использование,передачу</w:t>
      </w:r>
      <w:r>
        <w:br/>
        <w:t>(распространение, предоставление, доступ), а также наобезличивание,</w:t>
      </w:r>
      <w:r>
        <w:br/>
        <w:t>блокирование, удаление, уничтожение моих персональных данныхи данных моего</w:t>
      </w:r>
      <w:r>
        <w:br/>
        <w:t>ребенка. Согласие на обработку моих персональных данных иданных моего</w:t>
      </w:r>
      <w:r>
        <w:br/>
        <w:t>ребенка действует на период с момента подачи заявления навнесение ребенка</w:t>
      </w:r>
      <w:r>
        <w:br/>
        <w:t>в реестр будущих воспитанников до предоставления ему местав муниципальной</w:t>
      </w:r>
      <w:r>
        <w:br/>
        <w:t>образовательной</w:t>
      </w:r>
      <w:r>
        <w:tab/>
        <w:t>организации, реализующей образовательнуюпрограмму</w:t>
      </w:r>
    </w:p>
    <w:p w:rsidR="007A6989" w:rsidRDefault="00154234">
      <w:pPr>
        <w:pStyle w:val="60"/>
        <w:framePr w:w="10099" w:h="3206" w:hRule="exact" w:wrap="none" w:vAnchor="page" w:hAnchor="page" w:x="990" w:y="10857"/>
        <w:shd w:val="clear" w:color="auto" w:fill="auto"/>
        <w:spacing w:before="0" w:after="0"/>
        <w:ind w:left="720" w:right="1600" w:firstLine="0"/>
      </w:pPr>
      <w:r>
        <w:t>дошкольного образования. Данное согласие может быть мною отозвано</w:t>
      </w:r>
      <w:r>
        <w:br/>
        <w:t>письменным заявлением, поданным в РУОМО «Бичурский район».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50"/>
        <w:framePr w:w="10099" w:h="2592" w:hRule="exact" w:wrap="none" w:vAnchor="page" w:hAnchor="page" w:x="990" w:y="1714"/>
        <w:shd w:val="clear" w:color="auto" w:fill="auto"/>
        <w:ind w:left="7180"/>
        <w:jc w:val="right"/>
      </w:pPr>
      <w:r>
        <w:lastRenderedPageBreak/>
        <w:t>Приложение N 2</w:t>
      </w:r>
      <w:r>
        <w:br/>
        <w:t>к Порядку учета детей,</w:t>
      </w:r>
      <w:r>
        <w:br/>
        <w:t>подлежащих обучению по</w:t>
      </w:r>
      <w:r>
        <w:br/>
        <w:t>образовательным программам</w:t>
      </w:r>
      <w:r>
        <w:br/>
        <w:t>дошкольного образования в</w:t>
      </w:r>
      <w:r>
        <w:br/>
        <w:t>муниципальных образовательных</w:t>
      </w:r>
      <w:r>
        <w:br/>
        <w:t>организациях, реализующих</w:t>
      </w:r>
      <w:r>
        <w:br/>
        <w:t>образовательные программы</w:t>
      </w:r>
      <w:r>
        <w:br/>
        <w:t>дошкольного образования,</w:t>
      </w:r>
      <w:r>
        <w:br/>
        <w:t>муниципального образования</w:t>
      </w:r>
      <w:r>
        <w:br/>
        <w:t>«Бичурский район»</w:t>
      </w:r>
    </w:p>
    <w:p w:rsidR="007A6989" w:rsidRDefault="00154234">
      <w:pPr>
        <w:pStyle w:val="60"/>
        <w:framePr w:w="9408" w:h="1416" w:hRule="exact" w:wrap="none" w:vAnchor="page" w:hAnchor="page" w:x="1677" w:y="4513"/>
        <w:shd w:val="clear" w:color="auto" w:fill="auto"/>
        <w:spacing w:before="0" w:after="0" w:line="451" w:lineRule="exact"/>
        <w:ind w:right="4220" w:firstLine="3880"/>
      </w:pPr>
      <w:r>
        <w:t>УВЕДОМЛЕНИЕ</w:t>
      </w:r>
      <w:r>
        <w:br/>
        <w:t>Регистрационный N</w:t>
      </w:r>
      <w:r>
        <w:br/>
        <w:t>Настоящее уведомление выдано</w:t>
      </w:r>
    </w:p>
    <w:p w:rsidR="007A6989" w:rsidRDefault="00154234">
      <w:pPr>
        <w:pStyle w:val="60"/>
        <w:framePr w:w="9408" w:h="508" w:hRule="exact" w:wrap="none" w:vAnchor="page" w:hAnchor="page" w:x="1677" w:y="6057"/>
        <w:shd w:val="clear" w:color="auto" w:fill="auto"/>
        <w:tabs>
          <w:tab w:val="left" w:pos="3490"/>
          <w:tab w:val="left" w:pos="5035"/>
        </w:tabs>
        <w:spacing w:before="0" w:after="0"/>
        <w:ind w:right="2340" w:firstLine="2000"/>
      </w:pPr>
      <w:r>
        <w:t>(Ф.И.О. родителя (законного представителя))</w:t>
      </w:r>
      <w:r>
        <w:br/>
        <w:t>в подтверждение того, что "</w:t>
      </w:r>
      <w:r>
        <w:tab/>
        <w:t>"</w:t>
      </w:r>
      <w:r>
        <w:tab/>
        <w:t>20 года ребенок</w:t>
      </w:r>
    </w:p>
    <w:p w:rsidR="007A6989" w:rsidRDefault="00154234">
      <w:pPr>
        <w:pStyle w:val="60"/>
        <w:framePr w:w="9408" w:h="739" w:hRule="exact" w:wrap="none" w:vAnchor="page" w:hAnchor="page" w:x="1677" w:y="6739"/>
        <w:shd w:val="clear" w:color="auto" w:fill="auto"/>
        <w:spacing w:before="0" w:after="0"/>
        <w:ind w:left="2720" w:firstLine="0"/>
      </w:pPr>
      <w:r>
        <w:t>(Ф.И.О. ребенка, дата рождения)</w:t>
      </w:r>
    </w:p>
    <w:p w:rsidR="007A6989" w:rsidRDefault="00154234">
      <w:pPr>
        <w:pStyle w:val="60"/>
        <w:framePr w:w="9408" w:h="739" w:hRule="exact" w:wrap="none" w:vAnchor="page" w:hAnchor="page" w:x="1677" w:y="6739"/>
        <w:shd w:val="clear" w:color="auto" w:fill="auto"/>
        <w:spacing w:before="0" w:after="0"/>
        <w:ind w:right="400" w:firstLine="0"/>
        <w:jc w:val="both"/>
      </w:pPr>
      <w:r>
        <w:t>зарегистрирован в реестре будущих воспитанников муниципальных дошкольных</w:t>
      </w:r>
      <w:r>
        <w:br/>
        <w:t>образовательных организаций МО «Бичурский район» по</w:t>
      </w:r>
    </w:p>
    <w:p w:rsidR="007A6989" w:rsidRDefault="00154234">
      <w:pPr>
        <w:pStyle w:val="60"/>
        <w:framePr w:w="9408" w:h="3916" w:hRule="exact" w:wrap="none" w:vAnchor="page" w:hAnchor="page" w:x="1677" w:y="7646"/>
        <w:shd w:val="clear" w:color="auto" w:fill="auto"/>
        <w:spacing w:before="0" w:after="0"/>
        <w:ind w:left="1280" w:firstLine="0"/>
      </w:pPr>
      <w:r>
        <w:t>(сокращенное наименование образовательных организаций)</w:t>
      </w:r>
    </w:p>
    <w:p w:rsidR="007A6989" w:rsidRDefault="00154234">
      <w:pPr>
        <w:pStyle w:val="60"/>
        <w:framePr w:w="9408" w:h="3916" w:hRule="exact" w:wrap="none" w:vAnchor="page" w:hAnchor="page" w:x="1677" w:y="7646"/>
        <w:shd w:val="clear" w:color="auto" w:fill="auto"/>
        <w:spacing w:before="0" w:after="0"/>
        <w:ind w:right="400" w:firstLine="0"/>
        <w:jc w:val="both"/>
      </w:pPr>
      <w:r>
        <w:t>Родитель (законный представитель) при необходимости имеет право внести</w:t>
      </w:r>
      <w:r>
        <w:br/>
        <w:t>изменения в заявление с сохранением даты постановки ребенка в реестр</w:t>
      </w:r>
      <w:r>
        <w:br/>
        <w:t>будущих воспитанников (год поступления ребенка в образовательную</w:t>
      </w:r>
      <w:r>
        <w:br/>
        <w:t>организацию, ранее выбранные образовательные организации, сведения о</w:t>
      </w:r>
      <w:r>
        <w:br/>
        <w:t>льготе, данные о ребенке (в случае изменения фамилии, имени, отчества,</w:t>
      </w:r>
      <w:r>
        <w:br/>
        <w:t>места жительства)). В случае внесения изменений в сведения о наличии льготы</w:t>
      </w:r>
      <w:r>
        <w:br/>
        <w:t>ребенок переводится в льготную очередь с даты подачи родителями (законными</w:t>
      </w:r>
      <w:r>
        <w:br/>
        <w:t>представителями) заявления о переводе в льготную очередь.</w:t>
      </w:r>
    </w:p>
    <w:p w:rsidR="007A6989" w:rsidRDefault="00154234">
      <w:pPr>
        <w:pStyle w:val="60"/>
        <w:framePr w:w="9408" w:h="3916" w:hRule="exact" w:wrap="none" w:vAnchor="page" w:hAnchor="page" w:x="1677" w:y="7646"/>
        <w:shd w:val="clear" w:color="auto" w:fill="auto"/>
        <w:tabs>
          <w:tab w:val="left" w:pos="1728"/>
        </w:tabs>
        <w:spacing w:before="0" w:after="0"/>
        <w:ind w:firstLine="0"/>
      </w:pPr>
      <w:r>
        <w:t>Родитель (законный представитель) вносит изменения в заявление лично,</w:t>
      </w:r>
      <w:r>
        <w:br/>
        <w:t>обратившись</w:t>
      </w:r>
      <w:r>
        <w:tab/>
        <w:t>в МУ РУО Бичурского района по адресу: 671360 с.Бичура, ул.</w:t>
      </w:r>
    </w:p>
    <w:p w:rsidR="007A6989" w:rsidRDefault="00154234">
      <w:pPr>
        <w:pStyle w:val="60"/>
        <w:framePr w:w="9408" w:h="3916" w:hRule="exact" w:wrap="none" w:vAnchor="page" w:hAnchor="page" w:x="1677" w:y="7646"/>
        <w:shd w:val="clear" w:color="auto" w:fill="auto"/>
        <w:spacing w:before="0"/>
        <w:ind w:firstLine="0"/>
        <w:jc w:val="both"/>
      </w:pPr>
      <w:r>
        <w:t>Советская 43, кабинет 118.</w:t>
      </w:r>
    </w:p>
    <w:p w:rsidR="007A6989" w:rsidRDefault="00154234">
      <w:pPr>
        <w:pStyle w:val="60"/>
        <w:framePr w:w="9408" w:h="3916" w:hRule="exact" w:wrap="none" w:vAnchor="page" w:hAnchor="page" w:x="1677" w:y="7646"/>
        <w:shd w:val="clear" w:color="auto" w:fill="auto"/>
        <w:spacing w:before="0" w:after="0"/>
        <w:ind w:firstLine="0"/>
        <w:jc w:val="both"/>
      </w:pPr>
      <w:r>
        <w:t>Подпись:</w:t>
      </w:r>
    </w:p>
    <w:p w:rsidR="007A6989" w:rsidRDefault="00154234">
      <w:pPr>
        <w:pStyle w:val="60"/>
        <w:framePr w:w="9408" w:h="3916" w:hRule="exact" w:wrap="none" w:vAnchor="page" w:hAnchor="page" w:x="1677" w:y="7646"/>
        <w:shd w:val="clear" w:color="auto" w:fill="auto"/>
        <w:tabs>
          <w:tab w:val="left" w:pos="1728"/>
          <w:tab w:val="left" w:pos="2928"/>
          <w:tab w:val="left" w:pos="6365"/>
        </w:tabs>
        <w:spacing w:before="0" w:after="0"/>
        <w:ind w:right="400" w:firstLine="0"/>
        <w:jc w:val="both"/>
      </w:pPr>
      <w:r>
        <w:t>Уведомление о предоставлении места в образовательной организации будет</w:t>
      </w:r>
      <w:r>
        <w:br/>
        <w:t>размещено в</w:t>
      </w:r>
      <w:r>
        <w:tab/>
        <w:t>период</w:t>
      </w:r>
      <w:r>
        <w:tab/>
        <w:t>с 1 по 30 июня</w:t>
      </w:r>
      <w:r>
        <w:tab/>
        <w:t>г. в государственной</w:t>
      </w:r>
    </w:p>
    <w:p w:rsidR="007A6989" w:rsidRDefault="00154234">
      <w:pPr>
        <w:pStyle w:val="60"/>
        <w:framePr w:w="9408" w:h="3916" w:hRule="exact" w:wrap="none" w:vAnchor="page" w:hAnchor="page" w:x="1677" w:y="7646"/>
        <w:shd w:val="clear" w:color="auto" w:fill="auto"/>
        <w:spacing w:before="0" w:after="0"/>
        <w:ind w:firstLine="0"/>
        <w:jc w:val="both"/>
      </w:pPr>
      <w:r>
        <w:t>автоматизированной информационной системе.</w:t>
      </w:r>
    </w:p>
    <w:p w:rsidR="007A6989" w:rsidRDefault="00154234">
      <w:pPr>
        <w:pStyle w:val="60"/>
        <w:framePr w:w="4195" w:h="474" w:hRule="exact" w:wrap="none" w:vAnchor="page" w:hAnchor="page" w:x="2891" w:y="15032"/>
        <w:shd w:val="clear" w:color="auto" w:fill="auto"/>
        <w:spacing w:before="0" w:after="0" w:line="190" w:lineRule="exact"/>
        <w:ind w:firstLine="0"/>
        <w:jc w:val="right"/>
      </w:pPr>
      <w:r>
        <w:t>УВЕДОМЛЕНИЕ</w:t>
      </w:r>
    </w:p>
    <w:p w:rsidR="007A6989" w:rsidRDefault="00154234">
      <w:pPr>
        <w:pStyle w:val="60"/>
        <w:framePr w:w="4195" w:h="474" w:hRule="exact" w:wrap="none" w:vAnchor="page" w:hAnchor="page" w:x="2891" w:y="15032"/>
        <w:shd w:val="clear" w:color="auto" w:fill="auto"/>
        <w:spacing w:before="0" w:after="0" w:line="190" w:lineRule="exact"/>
        <w:ind w:firstLine="0"/>
        <w:jc w:val="right"/>
      </w:pPr>
      <w:r>
        <w:t>об отказе в принятии на учет детей,</w:t>
      </w:r>
    </w:p>
    <w:p w:rsidR="007A6989" w:rsidRDefault="00154234">
      <w:pPr>
        <w:pStyle w:val="20"/>
        <w:framePr w:w="3878" w:h="3516" w:hRule="exact" w:wrap="none" w:vAnchor="page" w:hAnchor="page" w:x="7206" w:y="11989"/>
        <w:shd w:val="clear" w:color="auto" w:fill="auto"/>
        <w:spacing w:before="0" w:after="187"/>
        <w:jc w:val="right"/>
      </w:pPr>
      <w:r>
        <w:t>Приложение N 3</w:t>
      </w:r>
      <w:r>
        <w:br/>
        <w:t>к Порядку учета детей,</w:t>
      </w:r>
      <w:r>
        <w:br/>
        <w:t>подлежащих обучению по</w:t>
      </w:r>
      <w:r>
        <w:br/>
        <w:t>образовательным программам</w:t>
      </w:r>
      <w:r>
        <w:br/>
        <w:t>дошкольного образования в</w:t>
      </w:r>
      <w:r>
        <w:br/>
        <w:t>муниципальных образовательных</w:t>
      </w:r>
      <w:r>
        <w:br/>
        <w:t>организациях, реализующих</w:t>
      </w:r>
      <w:r>
        <w:br/>
        <w:t>образовательные программы</w:t>
      </w:r>
      <w:r>
        <w:br/>
        <w:t>дошкольного образования,</w:t>
      </w:r>
      <w:r>
        <w:br/>
        <w:t>муниципального образования</w:t>
      </w:r>
      <w:r>
        <w:br/>
        <w:t>«Бичурский район»</w:t>
      </w:r>
    </w:p>
    <w:p w:rsidR="007A6989" w:rsidRDefault="00154234">
      <w:pPr>
        <w:pStyle w:val="60"/>
        <w:framePr w:w="3878" w:h="3516" w:hRule="exact" w:wrap="none" w:vAnchor="page" w:hAnchor="page" w:x="7206" w:y="11989"/>
        <w:shd w:val="clear" w:color="auto" w:fill="auto"/>
        <w:spacing w:before="0" w:after="0" w:line="190" w:lineRule="exact"/>
        <w:ind w:firstLine="0"/>
      </w:pPr>
      <w:r>
        <w:t>подлежащих обучению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9D1D09">
      <w:pPr>
        <w:framePr w:wrap="none" w:vAnchor="page" w:hAnchor="page" w:x="856" w:y="114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634480" cy="9643745"/>
            <wp:effectExtent l="0" t="0" r="0" b="0"/>
            <wp:docPr id="2" name="Рисунок 2" descr="C:\Users\123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6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154234">
      <w:pPr>
        <w:pStyle w:val="50"/>
        <w:framePr w:w="10435" w:h="2578" w:hRule="exact" w:wrap="none" w:vAnchor="page" w:hAnchor="page" w:x="856" w:y="1109"/>
        <w:shd w:val="clear" w:color="auto" w:fill="auto"/>
        <w:spacing w:after="180"/>
        <w:ind w:left="7480"/>
        <w:jc w:val="right"/>
      </w:pPr>
      <w:r>
        <w:lastRenderedPageBreak/>
        <w:t>образовательным программам</w:t>
      </w:r>
      <w:r>
        <w:br/>
        <w:t>дошкольного образования в</w:t>
      </w:r>
      <w:r>
        <w:br/>
        <w:t>муниципальных образовательных</w:t>
      </w:r>
      <w:r>
        <w:br/>
        <w:t>организациях, реализующих</w:t>
      </w:r>
      <w:r>
        <w:br/>
        <w:t>образовательные программы</w:t>
      </w:r>
      <w:r>
        <w:br/>
        <w:t>дошкольного образования,</w:t>
      </w:r>
      <w:r>
        <w:br/>
        <w:t>муниципального образования</w:t>
      </w:r>
      <w:r>
        <w:br/>
        <w:t>«Бичурский район»</w:t>
      </w:r>
    </w:p>
    <w:p w:rsidR="007A6989" w:rsidRDefault="00154234">
      <w:pPr>
        <w:pStyle w:val="60"/>
        <w:framePr w:w="10435" w:h="2578" w:hRule="exact" w:wrap="none" w:vAnchor="page" w:hAnchor="page" w:x="856" w:y="1109"/>
        <w:shd w:val="clear" w:color="auto" w:fill="auto"/>
        <w:spacing w:before="0" w:after="0" w:line="230" w:lineRule="exact"/>
        <w:ind w:left="7940" w:hanging="1420"/>
      </w:pPr>
      <w:r>
        <w:t>Начальнику МУ РУО администрации</w:t>
      </w:r>
      <w:r>
        <w:br/>
        <w:t>МО «Бичурский район»</w:t>
      </w:r>
    </w:p>
    <w:p w:rsidR="007A6989" w:rsidRDefault="00154234">
      <w:pPr>
        <w:pStyle w:val="60"/>
        <w:framePr w:wrap="none" w:vAnchor="page" w:hAnchor="page" w:x="1835" w:y="5014"/>
        <w:shd w:val="clear" w:color="auto" w:fill="auto"/>
        <w:spacing w:before="0" w:after="0" w:line="190" w:lineRule="exact"/>
        <w:ind w:firstLine="0"/>
        <w:jc w:val="both"/>
      </w:pPr>
      <w:r>
        <w:t>конт. тел.</w:t>
      </w:r>
    </w:p>
    <w:p w:rsidR="007A6989" w:rsidRDefault="00154234">
      <w:pPr>
        <w:pStyle w:val="60"/>
        <w:framePr w:w="274" w:h="704" w:hRule="exact" w:wrap="none" w:vAnchor="page" w:hAnchor="page" w:x="6520" w:y="4107"/>
        <w:shd w:val="clear" w:color="auto" w:fill="auto"/>
        <w:spacing w:before="0" w:after="196" w:line="190" w:lineRule="exact"/>
        <w:ind w:firstLine="0"/>
      </w:pPr>
      <w:r>
        <w:t>от</w:t>
      </w:r>
    </w:p>
    <w:p w:rsidR="007A6989" w:rsidRDefault="00154234">
      <w:pPr>
        <w:pStyle w:val="60"/>
        <w:framePr w:w="274" w:h="704" w:hRule="exact" w:wrap="none" w:vAnchor="page" w:hAnchor="page" w:x="6520" w:y="4107"/>
        <w:shd w:val="clear" w:color="auto" w:fill="auto"/>
        <w:spacing w:before="0" w:after="0" w:line="190" w:lineRule="exact"/>
        <w:ind w:firstLine="0"/>
      </w:pPr>
      <w:r>
        <w:t>по</w:t>
      </w:r>
    </w:p>
    <w:p w:rsidR="007A6989" w:rsidRDefault="00154234">
      <w:pPr>
        <w:pStyle w:val="60"/>
        <w:framePr w:wrap="none" w:vAnchor="page" w:hAnchor="page" w:x="856" w:y="3882"/>
        <w:shd w:val="clear" w:color="auto" w:fill="auto"/>
        <w:spacing w:before="0" w:after="0" w:line="190" w:lineRule="exact"/>
        <w:ind w:left="6820" w:firstLine="0"/>
      </w:pPr>
      <w:r>
        <w:t>(Ф.И.О. полностью)</w:t>
      </w:r>
    </w:p>
    <w:p w:rsidR="007A6989" w:rsidRDefault="00154234">
      <w:pPr>
        <w:pStyle w:val="60"/>
        <w:framePr w:w="10435" w:h="734" w:hRule="exact" w:wrap="none" w:vAnchor="page" w:hAnchor="page" w:x="856" w:y="4310"/>
        <w:shd w:val="clear" w:color="auto" w:fill="auto"/>
        <w:spacing w:before="0" w:after="0"/>
        <w:ind w:left="6460" w:firstLine="0"/>
      </w:pPr>
      <w:r>
        <w:t>(Ф.И.О. родителя полностью)</w:t>
      </w:r>
    </w:p>
    <w:p w:rsidR="007A6989" w:rsidRDefault="00154234">
      <w:pPr>
        <w:pStyle w:val="60"/>
        <w:framePr w:w="10435" w:h="734" w:hRule="exact" w:wrap="none" w:vAnchor="page" w:hAnchor="page" w:x="856" w:y="4310"/>
        <w:shd w:val="clear" w:color="auto" w:fill="auto"/>
        <w:tabs>
          <w:tab w:val="left" w:leader="underscore" w:pos="9622"/>
        </w:tabs>
        <w:spacing w:before="0" w:after="0"/>
        <w:ind w:left="6060" w:right="821" w:firstLine="0"/>
        <w:jc w:val="both"/>
      </w:pPr>
      <w:r>
        <w:t xml:space="preserve">ул. </w:t>
      </w:r>
      <w:r>
        <w:tab/>
      </w:r>
    </w:p>
    <w:p w:rsidR="007A6989" w:rsidRDefault="00154234">
      <w:pPr>
        <w:pStyle w:val="60"/>
        <w:framePr w:w="10435" w:h="734" w:hRule="exact" w:wrap="none" w:vAnchor="page" w:hAnchor="page" w:x="856" w:y="4310"/>
        <w:shd w:val="clear" w:color="auto" w:fill="auto"/>
        <w:spacing w:before="0" w:after="0"/>
        <w:ind w:left="7660" w:firstLine="0"/>
      </w:pPr>
      <w:r>
        <w:t>(адрес)</w:t>
      </w:r>
    </w:p>
    <w:p w:rsidR="007A6989" w:rsidRDefault="00154234">
      <w:pPr>
        <w:pStyle w:val="60"/>
        <w:framePr w:w="9403" w:h="3207" w:hRule="exact" w:wrap="none" w:vAnchor="page" w:hAnchor="page" w:x="1835" w:y="5470"/>
        <w:shd w:val="clear" w:color="auto" w:fill="auto"/>
        <w:spacing w:before="0" w:after="207" w:line="190" w:lineRule="exact"/>
        <w:ind w:left="4000" w:firstLine="0"/>
      </w:pPr>
      <w:r>
        <w:t>Заявление</w:t>
      </w:r>
    </w:p>
    <w:p w:rsidR="007A6989" w:rsidRDefault="00154234">
      <w:pPr>
        <w:pStyle w:val="60"/>
        <w:framePr w:w="9403" w:h="3207" w:hRule="exact" w:wrap="none" w:vAnchor="page" w:hAnchor="page" w:x="1835" w:y="5470"/>
        <w:shd w:val="clear" w:color="auto" w:fill="auto"/>
        <w:spacing w:before="0" w:after="0"/>
        <w:ind w:left="520" w:firstLine="0"/>
        <w:jc w:val="both"/>
      </w:pPr>
      <w:r>
        <w:t>Прошу Вас перевести (Ф.И.О. ребенка, дата рождения)</w:t>
      </w:r>
    </w:p>
    <w:p w:rsidR="007A6989" w:rsidRDefault="00154234">
      <w:pPr>
        <w:pStyle w:val="60"/>
        <w:framePr w:w="9403" w:h="3207" w:hRule="exact" w:wrap="none" w:vAnchor="page" w:hAnchor="page" w:x="1835" w:y="5470"/>
        <w:shd w:val="clear" w:color="auto" w:fill="auto"/>
        <w:tabs>
          <w:tab w:val="left" w:leader="underscore" w:pos="5880"/>
          <w:tab w:val="left" w:leader="underscore" w:pos="6360"/>
          <w:tab w:val="left" w:pos="8170"/>
        </w:tabs>
        <w:spacing w:before="0" w:after="0"/>
        <w:ind w:firstLine="0"/>
        <w:jc w:val="both"/>
      </w:pPr>
      <w:r>
        <w:tab/>
        <w:t xml:space="preserve"> "</w:t>
      </w:r>
      <w:r>
        <w:tab/>
        <w:t>"</w:t>
      </w:r>
      <w:r>
        <w:tab/>
        <w:t>20 г.</w:t>
      </w:r>
    </w:p>
    <w:p w:rsidR="007A6989" w:rsidRDefault="00154234">
      <w:pPr>
        <w:pStyle w:val="60"/>
        <w:framePr w:w="9403" w:h="3207" w:hRule="exact" w:wrap="none" w:vAnchor="page" w:hAnchor="page" w:x="1835" w:y="5470"/>
        <w:shd w:val="clear" w:color="auto" w:fill="auto"/>
        <w:tabs>
          <w:tab w:val="left" w:pos="2978"/>
        </w:tabs>
        <w:spacing w:before="0" w:after="0"/>
        <w:ind w:right="420" w:firstLine="0"/>
      </w:pPr>
      <w:r>
        <w:t>из общей очереди в льготную очередь. С обработкой, передачей в РУО по</w:t>
      </w:r>
      <w:r>
        <w:br/>
        <w:t>образованию и размещением в автоматизированной обработкой персональных</w:t>
      </w:r>
      <w:r>
        <w:br/>
        <w:t>данных в информационных системах</w:t>
      </w:r>
      <w:r>
        <w:br/>
        <w:t>согласен(на)</w:t>
      </w:r>
      <w:r>
        <w:tab/>
        <w:t>/</w:t>
      </w:r>
    </w:p>
    <w:p w:rsidR="007A6989" w:rsidRDefault="00154234">
      <w:pPr>
        <w:pStyle w:val="60"/>
        <w:framePr w:w="9403" w:h="3207" w:hRule="exact" w:wrap="none" w:vAnchor="page" w:hAnchor="page" w:x="1835" w:y="5470"/>
        <w:shd w:val="clear" w:color="auto" w:fill="auto"/>
        <w:tabs>
          <w:tab w:val="left" w:pos="2978"/>
        </w:tabs>
        <w:spacing w:before="0" w:after="0"/>
        <w:ind w:firstLine="0"/>
        <w:jc w:val="both"/>
      </w:pPr>
      <w:r>
        <w:t>не согласен(на)</w:t>
      </w:r>
      <w:r>
        <w:tab/>
        <w:t>/</w:t>
      </w:r>
    </w:p>
    <w:p w:rsidR="007A6989" w:rsidRDefault="00154234">
      <w:pPr>
        <w:pStyle w:val="60"/>
        <w:framePr w:w="9403" w:h="3207" w:hRule="exact" w:wrap="none" w:vAnchor="page" w:hAnchor="page" w:x="1835" w:y="5470"/>
        <w:shd w:val="clear" w:color="auto" w:fill="auto"/>
        <w:spacing w:before="0" w:after="0"/>
        <w:ind w:left="520" w:firstLine="0"/>
        <w:jc w:val="both"/>
      </w:pPr>
      <w:r>
        <w:t>К заявлению прилагаю документы:</w:t>
      </w:r>
    </w:p>
    <w:p w:rsidR="007A6989" w:rsidRDefault="00154234">
      <w:pPr>
        <w:pStyle w:val="60"/>
        <w:framePr w:w="9403" w:h="3207" w:hRule="exact" w:wrap="none" w:vAnchor="page" w:hAnchor="page" w:x="1835" w:y="5470"/>
        <w:shd w:val="clear" w:color="auto" w:fill="auto"/>
        <w:tabs>
          <w:tab w:val="left" w:pos="6976"/>
          <w:tab w:val="left" w:pos="8934"/>
        </w:tabs>
        <w:spacing w:before="0" w:after="0"/>
        <w:ind w:left="520" w:firstLine="0"/>
        <w:jc w:val="both"/>
      </w:pPr>
      <w:r>
        <w:t>1. Свидетельство о рождении ребенка серия</w:t>
      </w:r>
      <w:r>
        <w:tab/>
        <w:t>N</w:t>
      </w:r>
      <w:r>
        <w:tab/>
        <w:t>.</w:t>
      </w:r>
    </w:p>
    <w:p w:rsidR="007A6989" w:rsidRDefault="00154234">
      <w:pPr>
        <w:pStyle w:val="60"/>
        <w:framePr w:w="9403" w:h="3207" w:hRule="exact" w:wrap="none" w:vAnchor="page" w:hAnchor="page" w:x="1835" w:y="5470"/>
        <w:shd w:val="clear" w:color="auto" w:fill="auto"/>
        <w:spacing w:before="0" w:after="0"/>
        <w:ind w:firstLine="0"/>
      </w:pPr>
      <w:r>
        <w:t>Документ, подтверждающий льготную категорию (указать какой, N дату</w:t>
      </w:r>
      <w:r>
        <w:br/>
        <w:t>выдачи):</w:t>
      </w:r>
    </w:p>
    <w:p w:rsidR="007A6989" w:rsidRDefault="00154234">
      <w:pPr>
        <w:pStyle w:val="60"/>
        <w:framePr w:w="9403" w:h="3207" w:hRule="exact" w:wrap="none" w:vAnchor="page" w:hAnchor="page" w:x="1835" w:y="5470"/>
        <w:shd w:val="clear" w:color="auto" w:fill="auto"/>
        <w:spacing w:before="0" w:after="0"/>
        <w:ind w:left="520" w:firstLine="0"/>
        <w:jc w:val="both"/>
      </w:pPr>
      <w:r>
        <w:t>1.</w:t>
      </w:r>
    </w:p>
    <w:p w:rsidR="007A6989" w:rsidRDefault="00154234">
      <w:pPr>
        <w:pStyle w:val="60"/>
        <w:framePr w:wrap="none" w:vAnchor="page" w:hAnchor="page" w:x="1835" w:y="8878"/>
        <w:shd w:val="clear" w:color="auto" w:fill="auto"/>
        <w:spacing w:before="0" w:after="0" w:line="190" w:lineRule="exact"/>
        <w:ind w:left="4720" w:firstLine="0"/>
      </w:pPr>
      <w:r>
        <w:t>Подпись</w:t>
      </w:r>
    </w:p>
    <w:p w:rsidR="007A6989" w:rsidRDefault="00154234">
      <w:pPr>
        <w:pStyle w:val="60"/>
        <w:framePr w:w="9403" w:h="473" w:hRule="exact" w:wrap="none" w:vAnchor="page" w:hAnchor="page" w:x="1835" w:y="9330"/>
        <w:shd w:val="clear" w:color="auto" w:fill="auto"/>
        <w:spacing w:before="0" w:after="0" w:line="190" w:lineRule="exact"/>
        <w:ind w:left="5840" w:firstLine="0"/>
      </w:pPr>
      <w:r>
        <w:t>(Ф.И.О. полностью)</w:t>
      </w:r>
    </w:p>
    <w:p w:rsidR="007A6989" w:rsidRDefault="00154234">
      <w:pPr>
        <w:pStyle w:val="60"/>
        <w:framePr w:w="9403" w:h="473" w:hRule="exact" w:wrap="none" w:vAnchor="page" w:hAnchor="page" w:x="1835" w:y="9330"/>
        <w:shd w:val="clear" w:color="auto" w:fill="auto"/>
        <w:spacing w:before="0" w:after="0" w:line="190" w:lineRule="exact"/>
        <w:ind w:left="6060" w:firstLine="0"/>
      </w:pPr>
      <w:r>
        <w:t>"" 2 0</w:t>
      </w:r>
    </w:p>
    <w:p w:rsidR="007A6989" w:rsidRDefault="00154234">
      <w:pPr>
        <w:pStyle w:val="20"/>
        <w:framePr w:w="9403" w:h="3087" w:hRule="exact" w:wrap="none" w:vAnchor="page" w:hAnchor="page" w:x="1835" w:y="10472"/>
        <w:shd w:val="clear" w:color="auto" w:fill="auto"/>
        <w:spacing w:before="0"/>
        <w:ind w:left="5920"/>
        <w:jc w:val="right"/>
      </w:pPr>
      <w:bookmarkStart w:id="7" w:name="bookmark6"/>
      <w:r>
        <w:t>Приложение N 6</w:t>
      </w:r>
      <w:r>
        <w:br/>
        <w:t>к Порядку учета детей,</w:t>
      </w:r>
      <w:r>
        <w:br/>
        <w:t>подлежащих обучению по</w:t>
      </w:r>
      <w:r>
        <w:br/>
        <w:t>образовательным программам</w:t>
      </w:r>
      <w:r>
        <w:br/>
        <w:t>дошкольного образования в</w:t>
      </w:r>
      <w:r>
        <w:br/>
        <w:t>муниципальных образовательных</w:t>
      </w:r>
      <w:r>
        <w:br/>
        <w:t>организациях, реализующих</w:t>
      </w:r>
      <w:r>
        <w:br/>
        <w:t>образовательные программы</w:t>
      </w:r>
      <w:r>
        <w:br/>
        <w:t>дошкольного образования,</w:t>
      </w:r>
      <w:r>
        <w:br/>
        <w:t>муниципального образования</w:t>
      </w:r>
      <w:r>
        <w:br/>
        <w:t>«Бичурский район»</w:t>
      </w:r>
      <w:bookmarkEnd w:id="7"/>
    </w:p>
    <w:p w:rsidR="007A6989" w:rsidRDefault="009D1D09">
      <w:pPr>
        <w:framePr w:wrap="none" w:vAnchor="page" w:hAnchor="page" w:x="755" w:y="137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51955" cy="956945"/>
            <wp:effectExtent l="0" t="0" r="0" b="0"/>
            <wp:docPr id="3" name="Рисунок 3" descr="C:\Users\123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9D1D09">
      <w:pPr>
        <w:framePr w:wrap="none" w:vAnchor="page" w:hAnchor="page" w:x="1734" w:y="113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73420" cy="9144000"/>
            <wp:effectExtent l="0" t="0" r="0" b="0"/>
            <wp:docPr id="4" name="Рисунок 4" descr="C:\Users\123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9D1D09">
      <w:pPr>
        <w:framePr w:wrap="none" w:vAnchor="page" w:hAnchor="page" w:x="1677" w:y="1279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614545" cy="7708900"/>
            <wp:effectExtent l="0" t="0" r="0" b="6350"/>
            <wp:docPr id="5" name="Рисунок 5" descr="C:\Users\123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9" w:rsidRDefault="00154234">
      <w:pPr>
        <w:pStyle w:val="50"/>
        <w:framePr w:w="2621" w:h="974" w:hRule="exact" w:wrap="none" w:vAnchor="page" w:hAnchor="page" w:x="8464" w:y="14587"/>
        <w:shd w:val="clear" w:color="auto" w:fill="auto"/>
        <w:jc w:val="right"/>
      </w:pPr>
      <w:r>
        <w:t>Приложение N 7</w:t>
      </w:r>
      <w:r>
        <w:br/>
        <w:t>к Порядку учета детей,</w:t>
      </w:r>
      <w:r>
        <w:br/>
        <w:t>подлежащих обучению по</w:t>
      </w:r>
      <w:r>
        <w:br/>
        <w:t>образовательным программам</w:t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9D1D09">
      <w:pPr>
        <w:framePr w:wrap="none" w:vAnchor="page" w:hAnchor="page" w:x="7917" w:y="128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871345" cy="1062990"/>
            <wp:effectExtent l="0" t="0" r="0" b="3810"/>
            <wp:docPr id="6" name="Рисунок 6" descr="C:\Users\123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9" w:rsidRDefault="009D1D09">
      <w:pPr>
        <w:framePr w:wrap="none" w:vAnchor="page" w:hAnchor="page" w:x="1398" w:y="32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73420" cy="7878445"/>
            <wp:effectExtent l="0" t="0" r="0" b="8255"/>
            <wp:docPr id="7" name="Рисунок 7" descr="C:\Users\123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9D1D09">
      <w:pPr>
        <w:framePr w:wrap="none" w:vAnchor="page" w:hAnchor="page" w:x="1842" w:y="85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73420" cy="4242435"/>
            <wp:effectExtent l="0" t="0" r="0" b="5715"/>
            <wp:docPr id="8" name="Рисунок 8" descr="C:\Users\123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9" w:rsidRDefault="009D1D09">
      <w:pPr>
        <w:framePr w:wrap="none" w:vAnchor="page" w:hAnchor="page" w:x="8361" w:y="78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71345" cy="1647825"/>
            <wp:effectExtent l="0" t="0" r="0" b="9525"/>
            <wp:docPr id="9" name="Рисунок 9" descr="C:\Users\123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9" w:rsidRDefault="009D1D09">
      <w:pPr>
        <w:framePr w:wrap="none" w:vAnchor="page" w:hAnchor="page" w:x="954" w:y="109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60185" cy="2955925"/>
            <wp:effectExtent l="0" t="0" r="0" b="0"/>
            <wp:docPr id="10" name="Рисунок 10" descr="C:\Users\123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9" w:rsidRDefault="007A6989">
      <w:pPr>
        <w:rPr>
          <w:sz w:val="2"/>
          <w:szCs w:val="2"/>
        </w:rPr>
        <w:sectPr w:rsidR="007A69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6989" w:rsidRDefault="009D1D09">
      <w:pPr>
        <w:framePr w:wrap="none" w:vAnchor="page" w:hAnchor="page" w:x="820" w:y="85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741160" cy="3274695"/>
            <wp:effectExtent l="0" t="0" r="2540" b="1905"/>
            <wp:docPr id="11" name="Рисунок 11" descr="C:\Users\123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9" w:rsidRDefault="007A6989">
      <w:pPr>
        <w:rPr>
          <w:sz w:val="2"/>
          <w:szCs w:val="2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Жигжитова Г. А.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31.03.2021 по 31.03.2022</w:t>
            </w:r>
          </w:p>
        </w:tc>
      </w:tr>
    </w:tbl>
    <w:sectPr xmlns:w="http://schemas.openxmlformats.org/wordprocessingml/2006/main" w:rsidR="007A69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45" w:rsidRDefault="00A35C45">
      <w:r>
        <w:separator/>
      </w:r>
    </w:p>
  </w:endnote>
  <w:endnote w:type="continuationSeparator" w:id="0">
    <w:p w:rsidR="00A35C45" w:rsidRDefault="00A3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45" w:rsidRDefault="00A35C45"/>
  </w:footnote>
  <w:footnote w:type="continuationSeparator" w:id="0">
    <w:p w:rsidR="00A35C45" w:rsidRDefault="00A35C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34">
    <w:multiLevelType w:val="hybridMultilevel"/>
    <w:lvl w:ilvl="0" w:tplc="32788931">
      <w:start w:val="1"/>
      <w:numFmt w:val="decimal"/>
      <w:lvlText w:val="%1."/>
      <w:lvlJc w:val="left"/>
      <w:pPr>
        <w:ind w:left="720" w:hanging="360"/>
      </w:pPr>
    </w:lvl>
    <w:lvl w:ilvl="1" w:tplc="32788931" w:tentative="1">
      <w:start w:val="1"/>
      <w:numFmt w:val="lowerLetter"/>
      <w:lvlText w:val="%2."/>
      <w:lvlJc w:val="left"/>
      <w:pPr>
        <w:ind w:left="1440" w:hanging="360"/>
      </w:pPr>
    </w:lvl>
    <w:lvl w:ilvl="2" w:tplc="32788931" w:tentative="1">
      <w:start w:val="1"/>
      <w:numFmt w:val="lowerRoman"/>
      <w:lvlText w:val="%3."/>
      <w:lvlJc w:val="right"/>
      <w:pPr>
        <w:ind w:left="2160" w:hanging="180"/>
      </w:pPr>
    </w:lvl>
    <w:lvl w:ilvl="3" w:tplc="32788931" w:tentative="1">
      <w:start w:val="1"/>
      <w:numFmt w:val="decimal"/>
      <w:lvlText w:val="%4."/>
      <w:lvlJc w:val="left"/>
      <w:pPr>
        <w:ind w:left="2880" w:hanging="360"/>
      </w:pPr>
    </w:lvl>
    <w:lvl w:ilvl="4" w:tplc="32788931" w:tentative="1">
      <w:start w:val="1"/>
      <w:numFmt w:val="lowerLetter"/>
      <w:lvlText w:val="%5."/>
      <w:lvlJc w:val="left"/>
      <w:pPr>
        <w:ind w:left="3600" w:hanging="360"/>
      </w:pPr>
    </w:lvl>
    <w:lvl w:ilvl="5" w:tplc="32788931" w:tentative="1">
      <w:start w:val="1"/>
      <w:numFmt w:val="lowerRoman"/>
      <w:lvlText w:val="%6."/>
      <w:lvlJc w:val="right"/>
      <w:pPr>
        <w:ind w:left="4320" w:hanging="180"/>
      </w:pPr>
    </w:lvl>
    <w:lvl w:ilvl="6" w:tplc="32788931" w:tentative="1">
      <w:start w:val="1"/>
      <w:numFmt w:val="decimal"/>
      <w:lvlText w:val="%7."/>
      <w:lvlJc w:val="left"/>
      <w:pPr>
        <w:ind w:left="5040" w:hanging="360"/>
      </w:pPr>
    </w:lvl>
    <w:lvl w:ilvl="7" w:tplc="32788931" w:tentative="1">
      <w:start w:val="1"/>
      <w:numFmt w:val="lowerLetter"/>
      <w:lvlText w:val="%8."/>
      <w:lvlJc w:val="left"/>
      <w:pPr>
        <w:ind w:left="5760" w:hanging="360"/>
      </w:pPr>
    </w:lvl>
    <w:lvl w:ilvl="8" w:tplc="327889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multiLevelType w:val="hybridMultilevel"/>
    <w:lvl w:ilvl="0" w:tplc="626224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D2D3068"/>
    <w:multiLevelType w:val="multilevel"/>
    <w:tmpl w:val="6568A9F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3593A"/>
    <w:multiLevelType w:val="multilevel"/>
    <w:tmpl w:val="A0DA62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31720"/>
    <w:multiLevelType w:val="multilevel"/>
    <w:tmpl w:val="B09CD0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075C5"/>
    <w:multiLevelType w:val="multilevel"/>
    <w:tmpl w:val="A5DA3B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80E01"/>
    <w:multiLevelType w:val="multilevel"/>
    <w:tmpl w:val="EB2CBCD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C5892"/>
    <w:multiLevelType w:val="multilevel"/>
    <w:tmpl w:val="2F16BDD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A25FA6"/>
    <w:multiLevelType w:val="multilevel"/>
    <w:tmpl w:val="55865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06D94"/>
    <w:multiLevelType w:val="multilevel"/>
    <w:tmpl w:val="159ECB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D165E"/>
    <w:multiLevelType w:val="multilevel"/>
    <w:tmpl w:val="AD120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237484"/>
    <w:multiLevelType w:val="multilevel"/>
    <w:tmpl w:val="61C2E8B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473AAC"/>
    <w:multiLevelType w:val="multilevel"/>
    <w:tmpl w:val="0CB4A2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33">
    <w:abstractNumId w:val="1233"/>
  </w:num>
  <w:num w:numId="1234">
    <w:abstractNumId w:val="123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89"/>
    <w:rsid w:val="00154234"/>
    <w:rsid w:val="003479CC"/>
    <w:rsid w:val="007A6989"/>
    <w:rsid w:val="009D1D09"/>
    <w:rsid w:val="00A35C45"/>
    <w:rsid w:val="00E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240" w:line="230" w:lineRule="exact"/>
      <w:ind w:hanging="19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226" w:lineRule="exact"/>
      <w:ind w:hanging="1460"/>
    </w:pPr>
    <w:rPr>
      <w:rFonts w:ascii="Courier New" w:eastAsia="Courier New" w:hAnsi="Courier New" w:cs="Courier New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F42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DB"/>
    <w:rPr>
      <w:rFonts w:ascii="Tahoma" w:hAnsi="Tahoma" w:cs="Tahoma"/>
      <w:color w:val="000000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240" w:line="230" w:lineRule="exact"/>
      <w:ind w:hanging="19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226" w:lineRule="exact"/>
      <w:ind w:hanging="1460"/>
    </w:pPr>
    <w:rPr>
      <w:rFonts w:ascii="Courier New" w:eastAsia="Courier New" w:hAnsi="Courier New" w:cs="Courier New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F42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884616638" Type="http://schemas.openxmlformats.org/officeDocument/2006/relationships/comments" Target="comments.xml"/><Relationship Id="rId532622719" Type="http://schemas.microsoft.com/office/2011/relationships/commentsExtended" Target="commentsExtended.xml"/><Relationship Id="rId96746575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sTBH6a8mwrmoeMJOq8o3B3PTj7Y=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</SignatureValue>
  <KeyInfo>
    <X509Data>
      <X509Certificate>MIIFaDCCA1ACFGmuXN4bNSDagNvjEsKHZo/19nyWMA0GCSqGSIb3DQEBCwUAMIGQ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884616638"/>
            <mdssi:RelationshipReference SourceId="rId532622719"/>
            <mdssi:RelationshipReference SourceId="rId967465750"/>
          </Transform>
          <Transform Algorithm="http://www.w3.org/TR/2001/REC-xml-c14n-20010315"/>
        </Transforms>
        <DigestMethod Algorithm="http://www.w3.org/2000/09/xmldsig#sha1"/>
        <DigestValue>HAiKZ8Pm6nKTp60Z7DMZRuvK9t4=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iSVNrw62WXqB14IZxyiQp13A7TU=</DigestValue>
      </Reference>
      <Reference URI="/word/endnotes.xml?ContentType=application/vnd.openxmlformats-officedocument.wordprocessingml.endnotes+xml">
        <DigestMethod Algorithm="http://www.w3.org/2000/09/xmldsig#sha1"/>
        <DigestValue>CDbmrJHf7tKmrUOhGDfbj7yjIq8=</DigestValue>
      </Reference>
      <Reference URI="/word/fontTable.xml?ContentType=application/vnd.openxmlformats-officedocument.wordprocessingml.fontTable+xml">
        <DigestMethod Algorithm="http://www.w3.org/2000/09/xmldsig#sha1"/>
        <DigestValue>wIOLyawKiSMai4AaSxtF7+TWMP0=</DigestValue>
      </Reference>
      <Reference URI="/word/footnotes.xml?ContentType=application/vnd.openxmlformats-officedocument.wordprocessingml.footnotes+xml">
        <DigestMethod Algorithm="http://www.w3.org/2000/09/xmldsig#sha1"/>
        <DigestValue>Wgr+rVJhAwz3q2Bj5zz1+UrAM5Q=</DigestValue>
      </Reference>
      <Reference URI="/word/media/image1.png?ContentType=image/png">
        <DigestMethod Algorithm="http://www.w3.org/2000/09/xmldsig#sha1"/>
        <DigestValue>v78rvazX8efY1SzmL8h7ZW1Gswo=</DigestValue>
      </Reference>
      <Reference URI="/word/media/image10.png?ContentType=image/png">
        <DigestMethod Algorithm="http://www.w3.org/2000/09/xmldsig#sha1"/>
        <DigestValue>nFWaAaI4J0VjcUOF346dE27IqrU=</DigestValue>
      </Reference>
      <Reference URI="/word/media/image11.png?ContentType=image/png">
        <DigestMethod Algorithm="http://www.w3.org/2000/09/xmldsig#sha1"/>
        <DigestValue>Q+psneGt1krV3n6PEA+1kjjuYzM=</DigestValue>
      </Reference>
      <Reference URI="/word/media/image2.png?ContentType=image/png">
        <DigestMethod Algorithm="http://www.w3.org/2000/09/xmldsig#sha1"/>
        <DigestValue>LVMKsqqwXSCL/d/v+QftIpO9MRw=</DigestValue>
      </Reference>
      <Reference URI="/word/media/image3.png?ContentType=image/png">
        <DigestMethod Algorithm="http://www.w3.org/2000/09/xmldsig#sha1"/>
        <DigestValue>8CR00T0NiDxM2m/h1vF5onhHg0w=</DigestValue>
      </Reference>
      <Reference URI="/word/media/image4.png?ContentType=image/png">
        <DigestMethod Algorithm="http://www.w3.org/2000/09/xmldsig#sha1"/>
        <DigestValue>s6phsC6tv6jAhfjPSRn5Y+7Xjjw=</DigestValue>
      </Reference>
      <Reference URI="/word/media/image5.png?ContentType=image/png">
        <DigestMethod Algorithm="http://www.w3.org/2000/09/xmldsig#sha1"/>
        <DigestValue>wrJMoM07FIIqkafeQ5JSUlHyJww=</DigestValue>
      </Reference>
      <Reference URI="/word/media/image6.png?ContentType=image/png">
        <DigestMethod Algorithm="http://www.w3.org/2000/09/xmldsig#sha1"/>
        <DigestValue>t1q8IP+cHk9nMy/IC/c281JT+jw=</DigestValue>
      </Reference>
      <Reference URI="/word/media/image7.png?ContentType=image/png">
        <DigestMethod Algorithm="http://www.w3.org/2000/09/xmldsig#sha1"/>
        <DigestValue>Fppv4knsxD+uMR2wCdKS6QKoy+g=</DigestValue>
      </Reference>
      <Reference URI="/word/media/image8.png?ContentType=image/png">
        <DigestMethod Algorithm="http://www.w3.org/2000/09/xmldsig#sha1"/>
        <DigestValue>tLoYD7YayiEgnEW9uIT74Xy0KCw=</DigestValue>
      </Reference>
      <Reference URI="/word/media/image9.png?ContentType=image/png">
        <DigestMethod Algorithm="http://www.w3.org/2000/09/xmldsig#sha1"/>
        <DigestValue>gjUTKaPLSIIWNd/I3SAanaoxuAM=</DigestValue>
      </Reference>
      <Reference URI="/word/numbering.xml?ContentType=application/vnd.openxmlformats-officedocument.wordprocessingml.numbering+xml">
        <DigestMethod Algorithm="http://www.w3.org/2000/09/xmldsig#sha1"/>
        <DigestValue>CI5AKBHv+2GNbYIu0witA+gEGu8=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2sQCVpIInmnUhDfqMxDyjXBAX7I=</DigestValue>
      </Reference>
      <Reference URI="/word/styles.xml?ContentType=application/vnd.openxmlformats-officedocument.wordprocessingml.styles+xml">
        <DigestMethod Algorithm="http://www.w3.org/2000/09/xmldsig#sha1"/>
        <DigestValue>Hh0pFDWEvOpiYaHGBbZg5oYWFMo=</DigestValue>
      </Reference>
      <Reference URI="/word/stylesWithEffects.xml?ContentType=application/vnd.ms-word.stylesWithEffects+xml">
        <DigestMethod Algorithm="http://www.w3.org/2000/09/xmldsig#sha1"/>
        <DigestValue>rTfl7GpqZqwyjkMqzQLLdonf4xc=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2021-05-09T01:31:47Z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6611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2020-01-16T03:24:00Z</dcterms:created>
  <dcterms:modified xsi:type="dcterms:W3CDTF">2020-01-16T03:24:00Z</dcterms:modified>
</cp:coreProperties>
</file>